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21C94" w:rsidRDefault="00A97F26" w:rsidP="00A97F26">
      <w:pPr>
        <w:spacing w:after="240"/>
        <w:ind w:firstLine="851"/>
        <w:jc w:val="center"/>
        <w:rPr>
          <w:rFonts w:ascii="Times New Roman" w:hAnsi="Times New Roman"/>
          <w:b/>
          <w:sz w:val="28"/>
          <w:szCs w:val="28"/>
        </w:rPr>
      </w:pPr>
      <w:bookmarkStart w:id="0" w:name="_GoBack"/>
      <w:bookmarkEnd w:id="0"/>
      <w:r w:rsidRPr="00321C94">
        <w:rPr>
          <w:rFonts w:ascii="Times New Roman" w:hAnsi="Times New Roman"/>
          <w:b/>
          <w:sz w:val="28"/>
          <w:szCs w:val="28"/>
        </w:rPr>
        <w:t xml:space="preserve">Фонд направив 1,75 мільярда грн фіндопомоги на </w:t>
      </w:r>
    </w:p>
    <w:p w:rsidR="00A97F26" w:rsidRPr="00321C94" w:rsidRDefault="00A97F26" w:rsidP="00A97F26">
      <w:pPr>
        <w:spacing w:after="240"/>
        <w:ind w:firstLine="851"/>
        <w:jc w:val="center"/>
        <w:rPr>
          <w:rFonts w:ascii="Times New Roman" w:hAnsi="Times New Roman"/>
          <w:b/>
          <w:sz w:val="28"/>
          <w:szCs w:val="28"/>
        </w:rPr>
      </w:pPr>
      <w:r w:rsidRPr="00321C94">
        <w:rPr>
          <w:rFonts w:ascii="Times New Roman" w:hAnsi="Times New Roman"/>
          <w:b/>
          <w:sz w:val="28"/>
          <w:szCs w:val="28"/>
        </w:rPr>
        <w:t>лікарняні і декретні виплати</w:t>
      </w:r>
    </w:p>
    <w:p w:rsidR="00A97F26" w:rsidRPr="00321C94" w:rsidRDefault="006C3B34" w:rsidP="00A97F26">
      <w:pPr>
        <w:spacing w:after="240"/>
        <w:ind w:firstLine="851"/>
        <w:jc w:val="both"/>
        <w:rPr>
          <w:rFonts w:ascii="Times New Roman" w:hAnsi="Times New Roman"/>
          <w:sz w:val="28"/>
          <w:szCs w:val="28"/>
        </w:rPr>
      </w:pPr>
      <w:r>
        <w:rPr>
          <w:rFonts w:ascii="Times New Roman" w:hAnsi="Times New Roman"/>
          <w:sz w:val="28"/>
          <w:szCs w:val="28"/>
        </w:rPr>
        <w:t xml:space="preserve">23 грудня </w:t>
      </w:r>
      <w:r w:rsidR="00A97F26" w:rsidRPr="00321C94">
        <w:rPr>
          <w:rFonts w:ascii="Times New Roman" w:hAnsi="Times New Roman"/>
          <w:sz w:val="28"/>
          <w:szCs w:val="28"/>
        </w:rPr>
        <w:t xml:space="preserve"> Фонд соціального страхування України направив 1 мільярд 750 мільйонів гривень фінансової допомоги з державного бюджету на виплату допомог по тимчасовій втраті працездатності, по вагітності та пологах і на поховання.</w:t>
      </w:r>
    </w:p>
    <w:p w:rsidR="00A97F26" w:rsidRPr="00321C94" w:rsidRDefault="00A97F26" w:rsidP="00A97F26">
      <w:pPr>
        <w:spacing w:after="240"/>
        <w:ind w:firstLine="851"/>
        <w:jc w:val="both"/>
        <w:rPr>
          <w:rFonts w:ascii="Times New Roman" w:hAnsi="Times New Roman"/>
          <w:sz w:val="28"/>
          <w:szCs w:val="28"/>
        </w:rPr>
      </w:pPr>
      <w:r w:rsidRPr="00321C94">
        <w:rPr>
          <w:rFonts w:ascii="Times New Roman" w:hAnsi="Times New Roman"/>
          <w:sz w:val="28"/>
          <w:szCs w:val="28"/>
        </w:rPr>
        <w:t>Виділені рішенням Уряду кошти дозволили профінансувати допомоги для понад 330 тисяч застрахованих осіб.</w:t>
      </w:r>
    </w:p>
    <w:p w:rsidR="00A97F26" w:rsidRPr="00321C94" w:rsidRDefault="00A97F26" w:rsidP="00A97F26">
      <w:pPr>
        <w:spacing w:after="240"/>
        <w:ind w:firstLine="851"/>
        <w:jc w:val="both"/>
        <w:rPr>
          <w:rFonts w:ascii="Times New Roman" w:hAnsi="Times New Roman"/>
          <w:sz w:val="28"/>
          <w:szCs w:val="28"/>
        </w:rPr>
      </w:pPr>
      <w:r w:rsidRPr="00321C94">
        <w:rPr>
          <w:rFonts w:ascii="Times New Roman" w:hAnsi="Times New Roman"/>
          <w:sz w:val="28"/>
          <w:szCs w:val="28"/>
        </w:rPr>
        <w:t>Загалом сьогодні на фінансування матеріального забезпечення ФССУ було направлено майже 1,89 млрд гривень, з яких 1,75 млрд грн отримано з державного бюджету відповідно до постанови КМУ від 15.12.2021 № 1318.</w:t>
      </w:r>
    </w:p>
    <w:p w:rsidR="00A97F26" w:rsidRPr="00321C94" w:rsidRDefault="00A97F26" w:rsidP="00A97F26">
      <w:pPr>
        <w:spacing w:after="240"/>
        <w:ind w:firstLine="851"/>
        <w:jc w:val="both"/>
        <w:rPr>
          <w:rFonts w:ascii="Times New Roman" w:hAnsi="Times New Roman"/>
          <w:sz w:val="28"/>
          <w:szCs w:val="28"/>
        </w:rPr>
      </w:pPr>
      <w:r w:rsidRPr="00321C94">
        <w:rPr>
          <w:rFonts w:ascii="Times New Roman" w:hAnsi="Times New Roman"/>
          <w:sz w:val="28"/>
          <w:szCs w:val="28"/>
        </w:rPr>
        <w:t>Профінансовано заяви-розрахунки, прийняті від роботодавців з 09 листопада по 02 грудня включно.</w:t>
      </w:r>
    </w:p>
    <w:p w:rsidR="00A97F26" w:rsidRPr="00321C94" w:rsidRDefault="00A97F26" w:rsidP="00A97F26">
      <w:pPr>
        <w:spacing w:after="240"/>
        <w:ind w:firstLine="851"/>
        <w:jc w:val="both"/>
        <w:rPr>
          <w:rFonts w:ascii="Times New Roman" w:hAnsi="Times New Roman"/>
          <w:sz w:val="28"/>
          <w:szCs w:val="28"/>
        </w:rPr>
      </w:pPr>
      <w:r w:rsidRPr="00321C94">
        <w:rPr>
          <w:rFonts w:ascii="Times New Roman" w:hAnsi="Times New Roman"/>
          <w:sz w:val="28"/>
          <w:szCs w:val="28"/>
        </w:rPr>
        <w:t xml:space="preserve">Суми профінансованих Фондом допомог надійдуть на рахунки страхувальників (роботодавців) упродовж декількох днів, залежно від тривалості банківських операцій. Працівники можуть слідкувати за станом надходження коштів для виплати допомог на рахунки їх роботодавців онлайн у телеграм-каналі Фонду </w:t>
      </w:r>
      <w:hyperlink r:id="rId6" w:history="1">
        <w:r w:rsidRPr="00321C94">
          <w:rPr>
            <w:rStyle w:val="af1"/>
            <w:rFonts w:ascii="Times New Roman" w:hAnsi="Times New Roman"/>
            <w:sz w:val="28"/>
            <w:szCs w:val="28"/>
          </w:rPr>
          <w:t>https://t.me/socialfund</w:t>
        </w:r>
      </w:hyperlink>
      <w:r w:rsidRPr="00321C94">
        <w:rPr>
          <w:rFonts w:ascii="Times New Roman" w:hAnsi="Times New Roman"/>
          <w:sz w:val="28"/>
          <w:szCs w:val="28"/>
        </w:rPr>
        <w:t xml:space="preserve"> за тегом #фінансування_страхувальників. У щоденній звітності в розрізі регіонів оновлюється інформація щодо профінансованої дати, в яку подано заяву-розрахунок.</w:t>
      </w:r>
    </w:p>
    <w:p w:rsidR="00A97F26" w:rsidRPr="00321C94" w:rsidRDefault="00A97F26" w:rsidP="00A97F26">
      <w:pPr>
        <w:spacing w:after="240"/>
        <w:ind w:firstLine="851"/>
        <w:jc w:val="both"/>
        <w:rPr>
          <w:rFonts w:ascii="Times New Roman" w:hAnsi="Times New Roman"/>
          <w:sz w:val="28"/>
          <w:szCs w:val="28"/>
        </w:rPr>
      </w:pPr>
      <w:r w:rsidRPr="00321C94">
        <w:rPr>
          <w:rFonts w:ascii="Times New Roman" w:hAnsi="Times New Roman"/>
          <w:sz w:val="28"/>
          <w:szCs w:val="28"/>
        </w:rPr>
        <w:t xml:space="preserve">Зазначимо, усі виплати за листками непрацездатності здійснюються ФССУ у повному обсязі. Водночас, у зв’язку із додатковим навантаженням, яке Фонд отримав через пандемію, наявні затримки в строках фінансування. Зокрема, за підсумками листопада потреба у видатках перевищила надходження на понад 2,7 мільярда гривень. </w:t>
      </w:r>
    </w:p>
    <w:p w:rsidR="00A97F26" w:rsidRPr="00321C94" w:rsidRDefault="00A97F26" w:rsidP="00A97F26">
      <w:pPr>
        <w:ind w:firstLine="851"/>
        <w:jc w:val="both"/>
        <w:rPr>
          <w:rFonts w:ascii="Times New Roman" w:hAnsi="Times New Roman"/>
          <w:sz w:val="28"/>
          <w:szCs w:val="28"/>
        </w:rPr>
      </w:pPr>
      <w:r w:rsidRPr="00321C94">
        <w:rPr>
          <w:rFonts w:ascii="Times New Roman" w:hAnsi="Times New Roman"/>
          <w:sz w:val="28"/>
          <w:szCs w:val="28"/>
        </w:rPr>
        <w:t xml:space="preserve">Докладніше: </w:t>
      </w:r>
      <w:hyperlink r:id="rId7" w:history="1">
        <w:r w:rsidRPr="00321C94">
          <w:rPr>
            <w:rStyle w:val="af1"/>
            <w:rFonts w:ascii="Times New Roman" w:hAnsi="Times New Roman"/>
            <w:sz w:val="28"/>
            <w:szCs w:val="28"/>
          </w:rPr>
          <w:t>https://www.facebook.com/SocialFundUA/posts/4429785240483321</w:t>
        </w:r>
      </w:hyperlink>
      <w:r w:rsidRPr="00321C94">
        <w:rPr>
          <w:rFonts w:ascii="Times New Roman" w:hAnsi="Times New Roman"/>
          <w:sz w:val="28"/>
          <w:szCs w:val="28"/>
        </w:rPr>
        <w:t xml:space="preserve"> </w:t>
      </w:r>
    </w:p>
    <w:p w:rsidR="006F1F08" w:rsidRPr="00D70EA9" w:rsidRDefault="006F1F08" w:rsidP="00B678D9">
      <w:pPr>
        <w:ind w:firstLine="851"/>
        <w:jc w:val="both"/>
        <w:rPr>
          <w:rFonts w:ascii="Times New Roman" w:hAnsi="Times New Roman" w:cs="Times New Roman"/>
          <w:sz w:val="28"/>
          <w:szCs w:val="28"/>
        </w:rPr>
      </w:pPr>
    </w:p>
    <w:p w:rsidR="00EA1BEE" w:rsidRPr="00A817B3" w:rsidRDefault="00883B2C" w:rsidP="0087361F">
      <w:pPr>
        <w:ind w:left="4956" w:firstLine="714"/>
        <w:rPr>
          <w:rFonts w:ascii="Times New Roman" w:hAnsi="Times New Roman" w:cs="Times New Roman"/>
          <w:sz w:val="24"/>
          <w:szCs w:val="24"/>
        </w:rPr>
      </w:pPr>
      <w:r w:rsidRPr="00A817B3">
        <w:rPr>
          <w:rFonts w:ascii="Times New Roman" w:hAnsi="Times New Roman" w:cs="Times New Roman"/>
          <w:b/>
          <w:sz w:val="24"/>
          <w:szCs w:val="24"/>
        </w:rPr>
        <w:t xml:space="preserve">Прес-служба виконавчої дирекції </w:t>
      </w:r>
      <w:r w:rsidRPr="00A817B3">
        <w:rPr>
          <w:rFonts w:ascii="Times New Roman" w:hAnsi="Times New Roman" w:cs="Times New Roman"/>
          <w:b/>
          <w:sz w:val="24"/>
          <w:szCs w:val="24"/>
        </w:rPr>
        <w:br/>
      </w:r>
      <w:r w:rsidRPr="00A817B3">
        <w:rPr>
          <w:rFonts w:ascii="Times New Roman" w:hAnsi="Times New Roman"/>
          <w:b/>
          <w:sz w:val="24"/>
          <w:szCs w:val="24"/>
        </w:rPr>
        <w:t>Фонду соціального страхування України</w:t>
      </w:r>
    </w:p>
    <w:sectPr w:rsidR="00EA1BEE" w:rsidRPr="00A817B3" w:rsidSect="00E76009">
      <w:pgSz w:w="12240" w:h="15840"/>
      <w:pgMar w:top="850" w:right="850" w:bottom="850" w:left="1417" w:header="708" w:footer="708"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Segoe UI">
    <w:panose1 w:val="020B0502040204020203"/>
    <w:charset w:val="CC"/>
    <w:family w:val="swiss"/>
    <w:pitch w:val="variable"/>
    <w:sig w:usb0="E10022FF" w:usb1="C000E47F" w:usb2="00000029" w:usb3="00000000" w:csb0="000001DF" w:csb1="00000000"/>
  </w:font>
  <w:font w:name="Antiqua">
    <w:altName w:val="Courier New"/>
    <w:panose1 w:val="00000000000000000000"/>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C7F3010"/>
    <w:multiLevelType w:val="hybridMultilevel"/>
    <w:tmpl w:val="0330B5B6"/>
    <w:lvl w:ilvl="0" w:tplc="32FAF5AA">
      <w:numFmt w:val="bullet"/>
      <w:lvlText w:val="-"/>
      <w:lvlJc w:val="left"/>
      <w:pPr>
        <w:ind w:left="465" w:hanging="360"/>
      </w:pPr>
      <w:rPr>
        <w:rFonts w:ascii="Times New Roman" w:eastAsiaTheme="minorHAnsi" w:hAnsi="Times New Roman" w:cs="Times New Roman" w:hint="default"/>
      </w:rPr>
    </w:lvl>
    <w:lvl w:ilvl="1" w:tplc="04220003" w:tentative="1">
      <w:start w:val="1"/>
      <w:numFmt w:val="bullet"/>
      <w:lvlText w:val="o"/>
      <w:lvlJc w:val="left"/>
      <w:pPr>
        <w:ind w:left="1185" w:hanging="360"/>
      </w:pPr>
      <w:rPr>
        <w:rFonts w:ascii="Courier New" w:hAnsi="Courier New" w:cs="Courier New" w:hint="default"/>
      </w:rPr>
    </w:lvl>
    <w:lvl w:ilvl="2" w:tplc="04220005" w:tentative="1">
      <w:start w:val="1"/>
      <w:numFmt w:val="bullet"/>
      <w:lvlText w:val=""/>
      <w:lvlJc w:val="left"/>
      <w:pPr>
        <w:ind w:left="1905" w:hanging="360"/>
      </w:pPr>
      <w:rPr>
        <w:rFonts w:ascii="Wingdings" w:hAnsi="Wingdings" w:hint="default"/>
      </w:rPr>
    </w:lvl>
    <w:lvl w:ilvl="3" w:tplc="04220001" w:tentative="1">
      <w:start w:val="1"/>
      <w:numFmt w:val="bullet"/>
      <w:lvlText w:val=""/>
      <w:lvlJc w:val="left"/>
      <w:pPr>
        <w:ind w:left="2625" w:hanging="360"/>
      </w:pPr>
      <w:rPr>
        <w:rFonts w:ascii="Symbol" w:hAnsi="Symbol" w:hint="default"/>
      </w:rPr>
    </w:lvl>
    <w:lvl w:ilvl="4" w:tplc="04220003" w:tentative="1">
      <w:start w:val="1"/>
      <w:numFmt w:val="bullet"/>
      <w:lvlText w:val="o"/>
      <w:lvlJc w:val="left"/>
      <w:pPr>
        <w:ind w:left="3345" w:hanging="360"/>
      </w:pPr>
      <w:rPr>
        <w:rFonts w:ascii="Courier New" w:hAnsi="Courier New" w:cs="Courier New" w:hint="default"/>
      </w:rPr>
    </w:lvl>
    <w:lvl w:ilvl="5" w:tplc="04220005" w:tentative="1">
      <w:start w:val="1"/>
      <w:numFmt w:val="bullet"/>
      <w:lvlText w:val=""/>
      <w:lvlJc w:val="left"/>
      <w:pPr>
        <w:ind w:left="4065" w:hanging="360"/>
      </w:pPr>
      <w:rPr>
        <w:rFonts w:ascii="Wingdings" w:hAnsi="Wingdings" w:hint="default"/>
      </w:rPr>
    </w:lvl>
    <w:lvl w:ilvl="6" w:tplc="04220001" w:tentative="1">
      <w:start w:val="1"/>
      <w:numFmt w:val="bullet"/>
      <w:lvlText w:val=""/>
      <w:lvlJc w:val="left"/>
      <w:pPr>
        <w:ind w:left="4785" w:hanging="360"/>
      </w:pPr>
      <w:rPr>
        <w:rFonts w:ascii="Symbol" w:hAnsi="Symbol" w:hint="default"/>
      </w:rPr>
    </w:lvl>
    <w:lvl w:ilvl="7" w:tplc="04220003" w:tentative="1">
      <w:start w:val="1"/>
      <w:numFmt w:val="bullet"/>
      <w:lvlText w:val="o"/>
      <w:lvlJc w:val="left"/>
      <w:pPr>
        <w:ind w:left="5505" w:hanging="360"/>
      </w:pPr>
      <w:rPr>
        <w:rFonts w:ascii="Courier New" w:hAnsi="Courier New" w:cs="Courier New" w:hint="default"/>
      </w:rPr>
    </w:lvl>
    <w:lvl w:ilvl="8" w:tplc="04220005" w:tentative="1">
      <w:start w:val="1"/>
      <w:numFmt w:val="bullet"/>
      <w:lvlText w:val=""/>
      <w:lvlJc w:val="left"/>
      <w:pPr>
        <w:ind w:left="6225" w:hanging="360"/>
      </w:pPr>
      <w:rPr>
        <w:rFonts w:ascii="Wingdings" w:hAnsi="Wingdings" w:hint="default"/>
      </w:rPr>
    </w:lvl>
  </w:abstractNum>
  <w:abstractNum w:abstractNumId="1">
    <w:nsid w:val="62437EA6"/>
    <w:multiLevelType w:val="hybridMultilevel"/>
    <w:tmpl w:val="DDB04C36"/>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70E3"/>
    <w:rsid w:val="00001986"/>
    <w:rsid w:val="00002F97"/>
    <w:rsid w:val="0000526F"/>
    <w:rsid w:val="00010E8E"/>
    <w:rsid w:val="0001781A"/>
    <w:rsid w:val="0002034D"/>
    <w:rsid w:val="0002423E"/>
    <w:rsid w:val="00025508"/>
    <w:rsid w:val="00030FE2"/>
    <w:rsid w:val="0003388B"/>
    <w:rsid w:val="00036113"/>
    <w:rsid w:val="0003680D"/>
    <w:rsid w:val="00036CE7"/>
    <w:rsid w:val="000413A4"/>
    <w:rsid w:val="00050DE7"/>
    <w:rsid w:val="000571D6"/>
    <w:rsid w:val="00061570"/>
    <w:rsid w:val="00073765"/>
    <w:rsid w:val="0008382F"/>
    <w:rsid w:val="00087235"/>
    <w:rsid w:val="00092862"/>
    <w:rsid w:val="00095EB0"/>
    <w:rsid w:val="000964F0"/>
    <w:rsid w:val="0009682A"/>
    <w:rsid w:val="000A4464"/>
    <w:rsid w:val="000B2847"/>
    <w:rsid w:val="000B3B0A"/>
    <w:rsid w:val="000B5868"/>
    <w:rsid w:val="000C081B"/>
    <w:rsid w:val="000C5FC1"/>
    <w:rsid w:val="000D1E6C"/>
    <w:rsid w:val="000D3F2C"/>
    <w:rsid w:val="000D4EEF"/>
    <w:rsid w:val="000D7146"/>
    <w:rsid w:val="000F0E99"/>
    <w:rsid w:val="001058C1"/>
    <w:rsid w:val="00106A9E"/>
    <w:rsid w:val="0011313C"/>
    <w:rsid w:val="00113318"/>
    <w:rsid w:val="00125038"/>
    <w:rsid w:val="00126C95"/>
    <w:rsid w:val="0013212B"/>
    <w:rsid w:val="0013553E"/>
    <w:rsid w:val="001359C3"/>
    <w:rsid w:val="00137791"/>
    <w:rsid w:val="001378D4"/>
    <w:rsid w:val="00141A89"/>
    <w:rsid w:val="00151CEA"/>
    <w:rsid w:val="0015379F"/>
    <w:rsid w:val="00153E95"/>
    <w:rsid w:val="00157A52"/>
    <w:rsid w:val="00163A75"/>
    <w:rsid w:val="00164D84"/>
    <w:rsid w:val="00165DB8"/>
    <w:rsid w:val="00167FF9"/>
    <w:rsid w:val="001711D5"/>
    <w:rsid w:val="001720E2"/>
    <w:rsid w:val="001752A6"/>
    <w:rsid w:val="00181CA0"/>
    <w:rsid w:val="001825E0"/>
    <w:rsid w:val="00185197"/>
    <w:rsid w:val="001855CC"/>
    <w:rsid w:val="001948B2"/>
    <w:rsid w:val="001A2848"/>
    <w:rsid w:val="001A3D0E"/>
    <w:rsid w:val="001B7E69"/>
    <w:rsid w:val="001C181E"/>
    <w:rsid w:val="001C6CA9"/>
    <w:rsid w:val="001D0F01"/>
    <w:rsid w:val="001D720A"/>
    <w:rsid w:val="001E12CB"/>
    <w:rsid w:val="001F0FA5"/>
    <w:rsid w:val="001F5524"/>
    <w:rsid w:val="001F7D18"/>
    <w:rsid w:val="001F7D6E"/>
    <w:rsid w:val="0020309E"/>
    <w:rsid w:val="00207880"/>
    <w:rsid w:val="002206AF"/>
    <w:rsid w:val="00220CAF"/>
    <w:rsid w:val="0022433F"/>
    <w:rsid w:val="00231403"/>
    <w:rsid w:val="00234A93"/>
    <w:rsid w:val="00241FB6"/>
    <w:rsid w:val="0024671E"/>
    <w:rsid w:val="0025501A"/>
    <w:rsid w:val="00264AF5"/>
    <w:rsid w:val="002668CF"/>
    <w:rsid w:val="00270E42"/>
    <w:rsid w:val="00284084"/>
    <w:rsid w:val="00284A1E"/>
    <w:rsid w:val="00290A6F"/>
    <w:rsid w:val="00293202"/>
    <w:rsid w:val="002A042E"/>
    <w:rsid w:val="002A6DDB"/>
    <w:rsid w:val="002B054C"/>
    <w:rsid w:val="002B24AC"/>
    <w:rsid w:val="002B49FC"/>
    <w:rsid w:val="002B572E"/>
    <w:rsid w:val="002C2F9F"/>
    <w:rsid w:val="002E254B"/>
    <w:rsid w:val="002F2500"/>
    <w:rsid w:val="002F3D78"/>
    <w:rsid w:val="002F3DA3"/>
    <w:rsid w:val="002F5160"/>
    <w:rsid w:val="00303884"/>
    <w:rsid w:val="00321C94"/>
    <w:rsid w:val="00322F6B"/>
    <w:rsid w:val="003256B8"/>
    <w:rsid w:val="00326D8F"/>
    <w:rsid w:val="00335363"/>
    <w:rsid w:val="00341262"/>
    <w:rsid w:val="00350398"/>
    <w:rsid w:val="0035767B"/>
    <w:rsid w:val="003670E3"/>
    <w:rsid w:val="003853FC"/>
    <w:rsid w:val="003B5A56"/>
    <w:rsid w:val="003B72A8"/>
    <w:rsid w:val="003B74E7"/>
    <w:rsid w:val="003C4CB6"/>
    <w:rsid w:val="003C4E05"/>
    <w:rsid w:val="003C7904"/>
    <w:rsid w:val="003E11CE"/>
    <w:rsid w:val="003E1981"/>
    <w:rsid w:val="003F06A8"/>
    <w:rsid w:val="00403C85"/>
    <w:rsid w:val="00407066"/>
    <w:rsid w:val="00410CE1"/>
    <w:rsid w:val="0041373D"/>
    <w:rsid w:val="00416DD1"/>
    <w:rsid w:val="00417623"/>
    <w:rsid w:val="004177B7"/>
    <w:rsid w:val="00422D34"/>
    <w:rsid w:val="00423604"/>
    <w:rsid w:val="004275B8"/>
    <w:rsid w:val="0044080A"/>
    <w:rsid w:val="004447E2"/>
    <w:rsid w:val="00457048"/>
    <w:rsid w:val="00461211"/>
    <w:rsid w:val="00467AD9"/>
    <w:rsid w:val="00470B77"/>
    <w:rsid w:val="0049099C"/>
    <w:rsid w:val="004943F0"/>
    <w:rsid w:val="004B048F"/>
    <w:rsid w:val="004C2BED"/>
    <w:rsid w:val="004C3773"/>
    <w:rsid w:val="004C502D"/>
    <w:rsid w:val="004C536B"/>
    <w:rsid w:val="004C598A"/>
    <w:rsid w:val="004C5FBF"/>
    <w:rsid w:val="004C7225"/>
    <w:rsid w:val="004E09CA"/>
    <w:rsid w:val="004E1A2E"/>
    <w:rsid w:val="004F6FA5"/>
    <w:rsid w:val="004F72EE"/>
    <w:rsid w:val="00502904"/>
    <w:rsid w:val="00502B84"/>
    <w:rsid w:val="00510842"/>
    <w:rsid w:val="00515DD9"/>
    <w:rsid w:val="00515F06"/>
    <w:rsid w:val="00552C89"/>
    <w:rsid w:val="00566F10"/>
    <w:rsid w:val="0057697B"/>
    <w:rsid w:val="005778E4"/>
    <w:rsid w:val="0058016C"/>
    <w:rsid w:val="00592A55"/>
    <w:rsid w:val="00596346"/>
    <w:rsid w:val="005B3173"/>
    <w:rsid w:val="005B765C"/>
    <w:rsid w:val="005F574F"/>
    <w:rsid w:val="005F78F0"/>
    <w:rsid w:val="005F7E59"/>
    <w:rsid w:val="0062362E"/>
    <w:rsid w:val="006262EE"/>
    <w:rsid w:val="00627B36"/>
    <w:rsid w:val="0063658F"/>
    <w:rsid w:val="00640B6F"/>
    <w:rsid w:val="006510D2"/>
    <w:rsid w:val="00652EE8"/>
    <w:rsid w:val="00655BC1"/>
    <w:rsid w:val="006630D9"/>
    <w:rsid w:val="0067238D"/>
    <w:rsid w:val="00673184"/>
    <w:rsid w:val="00675176"/>
    <w:rsid w:val="00675431"/>
    <w:rsid w:val="00680EE1"/>
    <w:rsid w:val="00681536"/>
    <w:rsid w:val="00682744"/>
    <w:rsid w:val="00686A14"/>
    <w:rsid w:val="00694340"/>
    <w:rsid w:val="006A0204"/>
    <w:rsid w:val="006C3B34"/>
    <w:rsid w:val="006E1252"/>
    <w:rsid w:val="006E706F"/>
    <w:rsid w:val="006E794D"/>
    <w:rsid w:val="006F1F08"/>
    <w:rsid w:val="00711D1C"/>
    <w:rsid w:val="00731189"/>
    <w:rsid w:val="007330E6"/>
    <w:rsid w:val="00742A6D"/>
    <w:rsid w:val="00743673"/>
    <w:rsid w:val="00755C0A"/>
    <w:rsid w:val="00761269"/>
    <w:rsid w:val="007640B6"/>
    <w:rsid w:val="00764CAF"/>
    <w:rsid w:val="007755FD"/>
    <w:rsid w:val="00786B18"/>
    <w:rsid w:val="007958D6"/>
    <w:rsid w:val="007A2DC5"/>
    <w:rsid w:val="007A541D"/>
    <w:rsid w:val="007B22CF"/>
    <w:rsid w:val="007B3CE7"/>
    <w:rsid w:val="007B6397"/>
    <w:rsid w:val="007B72F2"/>
    <w:rsid w:val="007B74EB"/>
    <w:rsid w:val="007C401F"/>
    <w:rsid w:val="007C5924"/>
    <w:rsid w:val="007C6A19"/>
    <w:rsid w:val="007F2737"/>
    <w:rsid w:val="007F4AC5"/>
    <w:rsid w:val="007F61B0"/>
    <w:rsid w:val="00800415"/>
    <w:rsid w:val="00802CCB"/>
    <w:rsid w:val="008305F1"/>
    <w:rsid w:val="00834044"/>
    <w:rsid w:val="00836361"/>
    <w:rsid w:val="00837C5C"/>
    <w:rsid w:val="008403DF"/>
    <w:rsid w:val="008527F0"/>
    <w:rsid w:val="00862D59"/>
    <w:rsid w:val="00864BA6"/>
    <w:rsid w:val="00867F57"/>
    <w:rsid w:val="0087361F"/>
    <w:rsid w:val="008754C4"/>
    <w:rsid w:val="00881A50"/>
    <w:rsid w:val="00883B2C"/>
    <w:rsid w:val="00886CDF"/>
    <w:rsid w:val="0089743D"/>
    <w:rsid w:val="008A564E"/>
    <w:rsid w:val="008A66C2"/>
    <w:rsid w:val="008B5473"/>
    <w:rsid w:val="008B641F"/>
    <w:rsid w:val="008C2F2A"/>
    <w:rsid w:val="008D02DD"/>
    <w:rsid w:val="008D7DA6"/>
    <w:rsid w:val="008E10F6"/>
    <w:rsid w:val="00911201"/>
    <w:rsid w:val="00920573"/>
    <w:rsid w:val="00931759"/>
    <w:rsid w:val="00933013"/>
    <w:rsid w:val="00933109"/>
    <w:rsid w:val="00963824"/>
    <w:rsid w:val="00970BB4"/>
    <w:rsid w:val="00971F54"/>
    <w:rsid w:val="00981265"/>
    <w:rsid w:val="00985ACB"/>
    <w:rsid w:val="009870C4"/>
    <w:rsid w:val="0099287A"/>
    <w:rsid w:val="00993CEB"/>
    <w:rsid w:val="009A765E"/>
    <w:rsid w:val="009B16B1"/>
    <w:rsid w:val="009C273E"/>
    <w:rsid w:val="009C7E86"/>
    <w:rsid w:val="009D2D07"/>
    <w:rsid w:val="009D5163"/>
    <w:rsid w:val="009E0B39"/>
    <w:rsid w:val="009E29D1"/>
    <w:rsid w:val="009E31D9"/>
    <w:rsid w:val="009E5ABB"/>
    <w:rsid w:val="009F20F9"/>
    <w:rsid w:val="009F270D"/>
    <w:rsid w:val="00A00215"/>
    <w:rsid w:val="00A03EAD"/>
    <w:rsid w:val="00A04FB6"/>
    <w:rsid w:val="00A164EE"/>
    <w:rsid w:val="00A204C3"/>
    <w:rsid w:val="00A30F77"/>
    <w:rsid w:val="00A31DC6"/>
    <w:rsid w:val="00A32FA0"/>
    <w:rsid w:val="00A3357B"/>
    <w:rsid w:val="00A443CD"/>
    <w:rsid w:val="00A47400"/>
    <w:rsid w:val="00A476B6"/>
    <w:rsid w:val="00A53F05"/>
    <w:rsid w:val="00A57820"/>
    <w:rsid w:val="00A628BF"/>
    <w:rsid w:val="00A817B3"/>
    <w:rsid w:val="00A87058"/>
    <w:rsid w:val="00A9416E"/>
    <w:rsid w:val="00A97F26"/>
    <w:rsid w:val="00AA3EF6"/>
    <w:rsid w:val="00AA4E66"/>
    <w:rsid w:val="00AB01B5"/>
    <w:rsid w:val="00AB66BD"/>
    <w:rsid w:val="00AC055D"/>
    <w:rsid w:val="00AC5BA0"/>
    <w:rsid w:val="00AD282C"/>
    <w:rsid w:val="00AD4D9E"/>
    <w:rsid w:val="00AD5595"/>
    <w:rsid w:val="00AE5105"/>
    <w:rsid w:val="00AF12F6"/>
    <w:rsid w:val="00B0006E"/>
    <w:rsid w:val="00B006B2"/>
    <w:rsid w:val="00B0522B"/>
    <w:rsid w:val="00B07EEC"/>
    <w:rsid w:val="00B24443"/>
    <w:rsid w:val="00B248BA"/>
    <w:rsid w:val="00B350EF"/>
    <w:rsid w:val="00B36AE3"/>
    <w:rsid w:val="00B50996"/>
    <w:rsid w:val="00B51942"/>
    <w:rsid w:val="00B5369A"/>
    <w:rsid w:val="00B62378"/>
    <w:rsid w:val="00B626E7"/>
    <w:rsid w:val="00B678D9"/>
    <w:rsid w:val="00B700CA"/>
    <w:rsid w:val="00B758B8"/>
    <w:rsid w:val="00B81B9F"/>
    <w:rsid w:val="00B87E99"/>
    <w:rsid w:val="00B901E6"/>
    <w:rsid w:val="00B9031F"/>
    <w:rsid w:val="00BB1AB5"/>
    <w:rsid w:val="00BB5A9F"/>
    <w:rsid w:val="00BC1E94"/>
    <w:rsid w:val="00BD2BCF"/>
    <w:rsid w:val="00BD4898"/>
    <w:rsid w:val="00BD616B"/>
    <w:rsid w:val="00BE5374"/>
    <w:rsid w:val="00C017DF"/>
    <w:rsid w:val="00C21ECA"/>
    <w:rsid w:val="00C236C8"/>
    <w:rsid w:val="00C270BE"/>
    <w:rsid w:val="00C31BCC"/>
    <w:rsid w:val="00C37E7B"/>
    <w:rsid w:val="00C4217E"/>
    <w:rsid w:val="00C60654"/>
    <w:rsid w:val="00C66020"/>
    <w:rsid w:val="00C67436"/>
    <w:rsid w:val="00C72399"/>
    <w:rsid w:val="00C728E5"/>
    <w:rsid w:val="00C7438E"/>
    <w:rsid w:val="00C7742C"/>
    <w:rsid w:val="00C911A3"/>
    <w:rsid w:val="00C958CF"/>
    <w:rsid w:val="00C96105"/>
    <w:rsid w:val="00CA1B2D"/>
    <w:rsid w:val="00CB06B0"/>
    <w:rsid w:val="00CC046F"/>
    <w:rsid w:val="00CC6F2D"/>
    <w:rsid w:val="00CC7028"/>
    <w:rsid w:val="00CE04F9"/>
    <w:rsid w:val="00CE0AD0"/>
    <w:rsid w:val="00CE6980"/>
    <w:rsid w:val="00CE7E93"/>
    <w:rsid w:val="00D0036C"/>
    <w:rsid w:val="00D07BAA"/>
    <w:rsid w:val="00D170F2"/>
    <w:rsid w:val="00D20F0D"/>
    <w:rsid w:val="00D21594"/>
    <w:rsid w:val="00D24E01"/>
    <w:rsid w:val="00D40852"/>
    <w:rsid w:val="00D4163D"/>
    <w:rsid w:val="00D450FC"/>
    <w:rsid w:val="00D45B58"/>
    <w:rsid w:val="00D461C5"/>
    <w:rsid w:val="00D63605"/>
    <w:rsid w:val="00D70EA9"/>
    <w:rsid w:val="00D739CF"/>
    <w:rsid w:val="00D75B33"/>
    <w:rsid w:val="00D82BE5"/>
    <w:rsid w:val="00D837B2"/>
    <w:rsid w:val="00D86F55"/>
    <w:rsid w:val="00DA4639"/>
    <w:rsid w:val="00DB047C"/>
    <w:rsid w:val="00DD12BD"/>
    <w:rsid w:val="00DD14A5"/>
    <w:rsid w:val="00DD4DB2"/>
    <w:rsid w:val="00DD565D"/>
    <w:rsid w:val="00DD5E39"/>
    <w:rsid w:val="00DE00C6"/>
    <w:rsid w:val="00DF241B"/>
    <w:rsid w:val="00E02784"/>
    <w:rsid w:val="00E0495D"/>
    <w:rsid w:val="00E14E80"/>
    <w:rsid w:val="00E218DA"/>
    <w:rsid w:val="00E246C5"/>
    <w:rsid w:val="00E37440"/>
    <w:rsid w:val="00E47D22"/>
    <w:rsid w:val="00E535FA"/>
    <w:rsid w:val="00E61B79"/>
    <w:rsid w:val="00E6419F"/>
    <w:rsid w:val="00E6739F"/>
    <w:rsid w:val="00E7305F"/>
    <w:rsid w:val="00E77D81"/>
    <w:rsid w:val="00E80975"/>
    <w:rsid w:val="00E94A43"/>
    <w:rsid w:val="00E96877"/>
    <w:rsid w:val="00EA1BEE"/>
    <w:rsid w:val="00EA3323"/>
    <w:rsid w:val="00EA44D2"/>
    <w:rsid w:val="00EB3F43"/>
    <w:rsid w:val="00EC3FAB"/>
    <w:rsid w:val="00ED13B2"/>
    <w:rsid w:val="00ED7F75"/>
    <w:rsid w:val="00EE6111"/>
    <w:rsid w:val="00EE6EA5"/>
    <w:rsid w:val="00EF690F"/>
    <w:rsid w:val="00F01C2F"/>
    <w:rsid w:val="00F10384"/>
    <w:rsid w:val="00F161FE"/>
    <w:rsid w:val="00F340D2"/>
    <w:rsid w:val="00F42D76"/>
    <w:rsid w:val="00F469AB"/>
    <w:rsid w:val="00F55ADC"/>
    <w:rsid w:val="00F601C3"/>
    <w:rsid w:val="00F871C8"/>
    <w:rsid w:val="00F93D56"/>
    <w:rsid w:val="00F95EF2"/>
    <w:rsid w:val="00FA145B"/>
    <w:rsid w:val="00FB0071"/>
    <w:rsid w:val="00FB3288"/>
    <w:rsid w:val="00FB339B"/>
    <w:rsid w:val="00FC1998"/>
    <w:rsid w:val="00FC5AA4"/>
    <w:rsid w:val="00FC7EBC"/>
    <w:rsid w:val="00FD0831"/>
    <w:rsid w:val="00FE2FE1"/>
    <w:rsid w:val="00FF3196"/>
    <w:rsid w:val="00FF531A"/>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1711D5"/>
    <w:pPr>
      <w:snapToGrid w:val="0"/>
      <w:spacing w:after="0" w:line="240" w:lineRule="auto"/>
      <w:ind w:right="-483"/>
      <w:jc w:val="center"/>
    </w:pPr>
    <w:rPr>
      <w:rFonts w:ascii="Times New Roman" w:eastAsia="Times New Roman" w:hAnsi="Times New Roman" w:cs="Times New Roman"/>
      <w:b/>
      <w:color w:val="000000"/>
      <w:sz w:val="28"/>
      <w:szCs w:val="20"/>
      <w:lang w:eastAsia="ru-RU"/>
    </w:rPr>
  </w:style>
  <w:style w:type="character" w:customStyle="1" w:styleId="a4">
    <w:name w:val="Название Знак"/>
    <w:basedOn w:val="a0"/>
    <w:link w:val="a3"/>
    <w:rsid w:val="001711D5"/>
    <w:rPr>
      <w:rFonts w:ascii="Times New Roman" w:eastAsia="Times New Roman" w:hAnsi="Times New Roman" w:cs="Times New Roman"/>
      <w:b/>
      <w:color w:val="000000"/>
      <w:sz w:val="28"/>
      <w:szCs w:val="20"/>
      <w:lang w:eastAsia="ru-RU"/>
    </w:rPr>
  </w:style>
  <w:style w:type="paragraph" w:customStyle="1" w:styleId="a5">
    <w:name w:val="Стиль"/>
    <w:basedOn w:val="a"/>
    <w:rsid w:val="00C60654"/>
    <w:pPr>
      <w:spacing w:after="0" w:line="240" w:lineRule="auto"/>
    </w:pPr>
    <w:rPr>
      <w:rFonts w:ascii="Verdana" w:eastAsia="Times New Roman" w:hAnsi="Verdana" w:cs="Verdana"/>
      <w:sz w:val="20"/>
      <w:szCs w:val="20"/>
      <w:lang w:val="en-US"/>
    </w:rPr>
  </w:style>
  <w:style w:type="paragraph" w:styleId="a6">
    <w:name w:val="List Paragraph"/>
    <w:basedOn w:val="a"/>
    <w:uiPriority w:val="34"/>
    <w:qFormat/>
    <w:rsid w:val="003F06A8"/>
    <w:pPr>
      <w:ind w:left="720"/>
      <w:contextualSpacing/>
    </w:pPr>
  </w:style>
  <w:style w:type="character" w:styleId="a7">
    <w:name w:val="Subtle Emphasis"/>
    <w:basedOn w:val="a0"/>
    <w:uiPriority w:val="19"/>
    <w:qFormat/>
    <w:rsid w:val="00A53F05"/>
    <w:rPr>
      <w:i/>
      <w:iCs/>
      <w:color w:val="404040" w:themeColor="text1" w:themeTint="BF"/>
    </w:rPr>
  </w:style>
  <w:style w:type="character" w:customStyle="1" w:styleId="rvts9">
    <w:name w:val="rvts9"/>
    <w:basedOn w:val="a0"/>
    <w:rsid w:val="0035767B"/>
  </w:style>
  <w:style w:type="paragraph" w:styleId="a8">
    <w:name w:val="Body Text"/>
    <w:basedOn w:val="a"/>
    <w:link w:val="a9"/>
    <w:rsid w:val="00C236C8"/>
    <w:pPr>
      <w:spacing w:after="0" w:line="240" w:lineRule="auto"/>
      <w:jc w:val="center"/>
    </w:pPr>
    <w:rPr>
      <w:rFonts w:ascii="Times New Roman" w:eastAsia="Times New Roman" w:hAnsi="Times New Roman" w:cs="Times New Roman"/>
      <w:b/>
      <w:sz w:val="28"/>
      <w:szCs w:val="20"/>
      <w:lang w:val="ru-RU" w:eastAsia="ru-RU"/>
    </w:rPr>
  </w:style>
  <w:style w:type="character" w:customStyle="1" w:styleId="a9">
    <w:name w:val="Основной текст Знак"/>
    <w:basedOn w:val="a0"/>
    <w:link w:val="a8"/>
    <w:rsid w:val="00C236C8"/>
    <w:rPr>
      <w:rFonts w:ascii="Times New Roman" w:eastAsia="Times New Roman" w:hAnsi="Times New Roman" w:cs="Times New Roman"/>
      <w:b/>
      <w:sz w:val="28"/>
      <w:szCs w:val="20"/>
      <w:lang w:val="ru-RU" w:eastAsia="ru-RU"/>
    </w:rPr>
  </w:style>
  <w:style w:type="paragraph" w:styleId="aa">
    <w:name w:val="Balloon Text"/>
    <w:basedOn w:val="a"/>
    <w:link w:val="ab"/>
    <w:uiPriority w:val="99"/>
    <w:semiHidden/>
    <w:unhideWhenUsed/>
    <w:rsid w:val="00C236C8"/>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C236C8"/>
    <w:rPr>
      <w:rFonts w:ascii="Segoe UI" w:hAnsi="Segoe UI" w:cs="Segoe UI"/>
      <w:sz w:val="18"/>
      <w:szCs w:val="18"/>
    </w:rPr>
  </w:style>
  <w:style w:type="paragraph" w:styleId="ac">
    <w:name w:val="header"/>
    <w:basedOn w:val="a"/>
    <w:link w:val="ad"/>
    <w:semiHidden/>
    <w:unhideWhenUsed/>
    <w:rsid w:val="00B9031F"/>
    <w:pPr>
      <w:tabs>
        <w:tab w:val="center" w:pos="4320"/>
        <w:tab w:val="right" w:pos="8640"/>
      </w:tabs>
      <w:spacing w:after="0" w:line="240" w:lineRule="auto"/>
    </w:pPr>
    <w:rPr>
      <w:rFonts w:ascii="Times New Roman" w:eastAsia="Times New Roman" w:hAnsi="Times New Roman" w:cs="Times New Roman"/>
      <w:sz w:val="28"/>
      <w:szCs w:val="20"/>
      <w:lang w:val="ru-RU" w:eastAsia="ru-RU"/>
    </w:rPr>
  </w:style>
  <w:style w:type="character" w:customStyle="1" w:styleId="ad">
    <w:name w:val="Верхний колонтитул Знак"/>
    <w:basedOn w:val="a0"/>
    <w:link w:val="ac"/>
    <w:semiHidden/>
    <w:rsid w:val="00B9031F"/>
    <w:rPr>
      <w:rFonts w:ascii="Times New Roman" w:eastAsia="Times New Roman" w:hAnsi="Times New Roman" w:cs="Times New Roman"/>
      <w:sz w:val="28"/>
      <w:szCs w:val="20"/>
      <w:lang w:val="ru-RU" w:eastAsia="ru-RU"/>
    </w:rPr>
  </w:style>
  <w:style w:type="paragraph" w:styleId="ae">
    <w:name w:val="Normal (Web)"/>
    <w:basedOn w:val="a"/>
    <w:uiPriority w:val="99"/>
    <w:unhideWhenUsed/>
    <w:rsid w:val="00FF531A"/>
    <w:pPr>
      <w:spacing w:before="100" w:after="100" w:line="240" w:lineRule="auto"/>
    </w:pPr>
    <w:rPr>
      <w:rFonts w:ascii="Times New Roman" w:eastAsia="Times New Roman" w:hAnsi="Times New Roman" w:cs="Times New Roman"/>
      <w:sz w:val="24"/>
      <w:szCs w:val="20"/>
      <w:lang w:val="ru-RU" w:eastAsia="ru-RU"/>
    </w:rPr>
  </w:style>
  <w:style w:type="paragraph" w:customStyle="1" w:styleId="rvps2">
    <w:name w:val="rvps2"/>
    <w:basedOn w:val="a"/>
    <w:uiPriority w:val="99"/>
    <w:rsid w:val="00652EE8"/>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shorttext">
    <w:name w:val="short_text"/>
    <w:rsid w:val="00B07EEC"/>
  </w:style>
  <w:style w:type="character" w:customStyle="1" w:styleId="rvts0">
    <w:name w:val="rvts0"/>
    <w:rsid w:val="00B07EEC"/>
  </w:style>
  <w:style w:type="character" w:customStyle="1" w:styleId="rvts23">
    <w:name w:val="rvts23"/>
    <w:rsid w:val="00B07EEC"/>
  </w:style>
  <w:style w:type="paragraph" w:styleId="2">
    <w:name w:val="Body Text 2"/>
    <w:basedOn w:val="a"/>
    <w:link w:val="20"/>
    <w:uiPriority w:val="99"/>
    <w:semiHidden/>
    <w:unhideWhenUsed/>
    <w:rsid w:val="00B901E6"/>
    <w:pPr>
      <w:spacing w:after="120" w:line="480" w:lineRule="auto"/>
    </w:pPr>
  </w:style>
  <w:style w:type="character" w:customStyle="1" w:styleId="20">
    <w:name w:val="Основной текст 2 Знак"/>
    <w:basedOn w:val="a0"/>
    <w:link w:val="2"/>
    <w:uiPriority w:val="99"/>
    <w:semiHidden/>
    <w:rsid w:val="00B901E6"/>
  </w:style>
  <w:style w:type="character" w:customStyle="1" w:styleId="textexposedshow">
    <w:name w:val="text_exposed_show"/>
    <w:rsid w:val="00FA145B"/>
  </w:style>
  <w:style w:type="paragraph" w:styleId="af">
    <w:name w:val="Body Text Indent"/>
    <w:basedOn w:val="a"/>
    <w:link w:val="af0"/>
    <w:semiHidden/>
    <w:unhideWhenUsed/>
    <w:rsid w:val="00C72399"/>
    <w:pPr>
      <w:spacing w:after="120" w:line="240" w:lineRule="auto"/>
      <w:ind w:left="283"/>
    </w:pPr>
    <w:rPr>
      <w:rFonts w:ascii="Antiqua" w:eastAsia="Times New Roman" w:hAnsi="Antiqua" w:cs="Times New Roman"/>
      <w:sz w:val="26"/>
      <w:szCs w:val="20"/>
      <w:lang w:eastAsia="ru-RU"/>
    </w:rPr>
  </w:style>
  <w:style w:type="character" w:customStyle="1" w:styleId="af0">
    <w:name w:val="Основной текст с отступом Знак"/>
    <w:basedOn w:val="a0"/>
    <w:link w:val="af"/>
    <w:semiHidden/>
    <w:rsid w:val="00C72399"/>
    <w:rPr>
      <w:rFonts w:ascii="Antiqua" w:eastAsia="Times New Roman" w:hAnsi="Antiqua" w:cs="Times New Roman"/>
      <w:sz w:val="26"/>
      <w:szCs w:val="20"/>
      <w:lang w:eastAsia="ru-RU"/>
    </w:rPr>
  </w:style>
  <w:style w:type="character" w:styleId="af1">
    <w:name w:val="Hyperlink"/>
    <w:semiHidden/>
    <w:unhideWhenUsed/>
    <w:rsid w:val="00552C89"/>
    <w:rPr>
      <w:color w:val="000080"/>
      <w:u w:val="single"/>
    </w:rPr>
  </w:style>
  <w:style w:type="character" w:customStyle="1" w:styleId="spelle">
    <w:name w:val="spelle"/>
    <w:basedOn w:val="a0"/>
    <w:rsid w:val="00E6419F"/>
  </w:style>
  <w:style w:type="paragraph" w:customStyle="1" w:styleId="gmail-paragraph">
    <w:name w:val="gmail-paragraph"/>
    <w:basedOn w:val="a"/>
    <w:rsid w:val="003B72A8"/>
    <w:pPr>
      <w:spacing w:before="100" w:beforeAutospacing="1" w:after="100" w:afterAutospacing="1" w:line="240" w:lineRule="auto"/>
    </w:pPr>
    <w:rPr>
      <w:rFonts w:ascii="Times New Roman" w:eastAsia="Calibri" w:hAnsi="Times New Roman" w:cs="Times New Roman"/>
      <w:sz w:val="24"/>
      <w:szCs w:val="24"/>
      <w:lang w:eastAsia="uk-UA"/>
    </w:rPr>
  </w:style>
  <w:style w:type="character" w:customStyle="1" w:styleId="gmail-eop">
    <w:name w:val="gmail-eop"/>
    <w:rsid w:val="003B72A8"/>
  </w:style>
  <w:style w:type="character" w:customStyle="1" w:styleId="gmail-normaltextrun">
    <w:name w:val="gmail-normaltextrun"/>
    <w:rsid w:val="003B72A8"/>
  </w:style>
  <w:style w:type="character" w:customStyle="1" w:styleId="gmail-spellingerror">
    <w:name w:val="gmail-spellingerror"/>
    <w:rsid w:val="003B72A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1711D5"/>
    <w:pPr>
      <w:snapToGrid w:val="0"/>
      <w:spacing w:after="0" w:line="240" w:lineRule="auto"/>
      <w:ind w:right="-483"/>
      <w:jc w:val="center"/>
    </w:pPr>
    <w:rPr>
      <w:rFonts w:ascii="Times New Roman" w:eastAsia="Times New Roman" w:hAnsi="Times New Roman" w:cs="Times New Roman"/>
      <w:b/>
      <w:color w:val="000000"/>
      <w:sz w:val="28"/>
      <w:szCs w:val="20"/>
      <w:lang w:eastAsia="ru-RU"/>
    </w:rPr>
  </w:style>
  <w:style w:type="character" w:customStyle="1" w:styleId="a4">
    <w:name w:val="Название Знак"/>
    <w:basedOn w:val="a0"/>
    <w:link w:val="a3"/>
    <w:rsid w:val="001711D5"/>
    <w:rPr>
      <w:rFonts w:ascii="Times New Roman" w:eastAsia="Times New Roman" w:hAnsi="Times New Roman" w:cs="Times New Roman"/>
      <w:b/>
      <w:color w:val="000000"/>
      <w:sz w:val="28"/>
      <w:szCs w:val="20"/>
      <w:lang w:eastAsia="ru-RU"/>
    </w:rPr>
  </w:style>
  <w:style w:type="paragraph" w:customStyle="1" w:styleId="a5">
    <w:name w:val="Стиль"/>
    <w:basedOn w:val="a"/>
    <w:rsid w:val="00C60654"/>
    <w:pPr>
      <w:spacing w:after="0" w:line="240" w:lineRule="auto"/>
    </w:pPr>
    <w:rPr>
      <w:rFonts w:ascii="Verdana" w:eastAsia="Times New Roman" w:hAnsi="Verdana" w:cs="Verdana"/>
      <w:sz w:val="20"/>
      <w:szCs w:val="20"/>
      <w:lang w:val="en-US"/>
    </w:rPr>
  </w:style>
  <w:style w:type="paragraph" w:styleId="a6">
    <w:name w:val="List Paragraph"/>
    <w:basedOn w:val="a"/>
    <w:uiPriority w:val="34"/>
    <w:qFormat/>
    <w:rsid w:val="003F06A8"/>
    <w:pPr>
      <w:ind w:left="720"/>
      <w:contextualSpacing/>
    </w:pPr>
  </w:style>
  <w:style w:type="character" w:styleId="a7">
    <w:name w:val="Subtle Emphasis"/>
    <w:basedOn w:val="a0"/>
    <w:uiPriority w:val="19"/>
    <w:qFormat/>
    <w:rsid w:val="00A53F05"/>
    <w:rPr>
      <w:i/>
      <w:iCs/>
      <w:color w:val="404040" w:themeColor="text1" w:themeTint="BF"/>
    </w:rPr>
  </w:style>
  <w:style w:type="character" w:customStyle="1" w:styleId="rvts9">
    <w:name w:val="rvts9"/>
    <w:basedOn w:val="a0"/>
    <w:rsid w:val="0035767B"/>
  </w:style>
  <w:style w:type="paragraph" w:styleId="a8">
    <w:name w:val="Body Text"/>
    <w:basedOn w:val="a"/>
    <w:link w:val="a9"/>
    <w:rsid w:val="00C236C8"/>
    <w:pPr>
      <w:spacing w:after="0" w:line="240" w:lineRule="auto"/>
      <w:jc w:val="center"/>
    </w:pPr>
    <w:rPr>
      <w:rFonts w:ascii="Times New Roman" w:eastAsia="Times New Roman" w:hAnsi="Times New Roman" w:cs="Times New Roman"/>
      <w:b/>
      <w:sz w:val="28"/>
      <w:szCs w:val="20"/>
      <w:lang w:val="ru-RU" w:eastAsia="ru-RU"/>
    </w:rPr>
  </w:style>
  <w:style w:type="character" w:customStyle="1" w:styleId="a9">
    <w:name w:val="Основной текст Знак"/>
    <w:basedOn w:val="a0"/>
    <w:link w:val="a8"/>
    <w:rsid w:val="00C236C8"/>
    <w:rPr>
      <w:rFonts w:ascii="Times New Roman" w:eastAsia="Times New Roman" w:hAnsi="Times New Roman" w:cs="Times New Roman"/>
      <w:b/>
      <w:sz w:val="28"/>
      <w:szCs w:val="20"/>
      <w:lang w:val="ru-RU" w:eastAsia="ru-RU"/>
    </w:rPr>
  </w:style>
  <w:style w:type="paragraph" w:styleId="aa">
    <w:name w:val="Balloon Text"/>
    <w:basedOn w:val="a"/>
    <w:link w:val="ab"/>
    <w:uiPriority w:val="99"/>
    <w:semiHidden/>
    <w:unhideWhenUsed/>
    <w:rsid w:val="00C236C8"/>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C236C8"/>
    <w:rPr>
      <w:rFonts w:ascii="Segoe UI" w:hAnsi="Segoe UI" w:cs="Segoe UI"/>
      <w:sz w:val="18"/>
      <w:szCs w:val="18"/>
    </w:rPr>
  </w:style>
  <w:style w:type="paragraph" w:styleId="ac">
    <w:name w:val="header"/>
    <w:basedOn w:val="a"/>
    <w:link w:val="ad"/>
    <w:semiHidden/>
    <w:unhideWhenUsed/>
    <w:rsid w:val="00B9031F"/>
    <w:pPr>
      <w:tabs>
        <w:tab w:val="center" w:pos="4320"/>
        <w:tab w:val="right" w:pos="8640"/>
      </w:tabs>
      <w:spacing w:after="0" w:line="240" w:lineRule="auto"/>
    </w:pPr>
    <w:rPr>
      <w:rFonts w:ascii="Times New Roman" w:eastAsia="Times New Roman" w:hAnsi="Times New Roman" w:cs="Times New Roman"/>
      <w:sz w:val="28"/>
      <w:szCs w:val="20"/>
      <w:lang w:val="ru-RU" w:eastAsia="ru-RU"/>
    </w:rPr>
  </w:style>
  <w:style w:type="character" w:customStyle="1" w:styleId="ad">
    <w:name w:val="Верхний колонтитул Знак"/>
    <w:basedOn w:val="a0"/>
    <w:link w:val="ac"/>
    <w:semiHidden/>
    <w:rsid w:val="00B9031F"/>
    <w:rPr>
      <w:rFonts w:ascii="Times New Roman" w:eastAsia="Times New Roman" w:hAnsi="Times New Roman" w:cs="Times New Roman"/>
      <w:sz w:val="28"/>
      <w:szCs w:val="20"/>
      <w:lang w:val="ru-RU" w:eastAsia="ru-RU"/>
    </w:rPr>
  </w:style>
  <w:style w:type="paragraph" w:styleId="ae">
    <w:name w:val="Normal (Web)"/>
    <w:basedOn w:val="a"/>
    <w:uiPriority w:val="99"/>
    <w:unhideWhenUsed/>
    <w:rsid w:val="00FF531A"/>
    <w:pPr>
      <w:spacing w:before="100" w:after="100" w:line="240" w:lineRule="auto"/>
    </w:pPr>
    <w:rPr>
      <w:rFonts w:ascii="Times New Roman" w:eastAsia="Times New Roman" w:hAnsi="Times New Roman" w:cs="Times New Roman"/>
      <w:sz w:val="24"/>
      <w:szCs w:val="20"/>
      <w:lang w:val="ru-RU" w:eastAsia="ru-RU"/>
    </w:rPr>
  </w:style>
  <w:style w:type="paragraph" w:customStyle="1" w:styleId="rvps2">
    <w:name w:val="rvps2"/>
    <w:basedOn w:val="a"/>
    <w:uiPriority w:val="99"/>
    <w:rsid w:val="00652EE8"/>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shorttext">
    <w:name w:val="short_text"/>
    <w:rsid w:val="00B07EEC"/>
  </w:style>
  <w:style w:type="character" w:customStyle="1" w:styleId="rvts0">
    <w:name w:val="rvts0"/>
    <w:rsid w:val="00B07EEC"/>
  </w:style>
  <w:style w:type="character" w:customStyle="1" w:styleId="rvts23">
    <w:name w:val="rvts23"/>
    <w:rsid w:val="00B07EEC"/>
  </w:style>
  <w:style w:type="paragraph" w:styleId="2">
    <w:name w:val="Body Text 2"/>
    <w:basedOn w:val="a"/>
    <w:link w:val="20"/>
    <w:uiPriority w:val="99"/>
    <w:semiHidden/>
    <w:unhideWhenUsed/>
    <w:rsid w:val="00B901E6"/>
    <w:pPr>
      <w:spacing w:after="120" w:line="480" w:lineRule="auto"/>
    </w:pPr>
  </w:style>
  <w:style w:type="character" w:customStyle="1" w:styleId="20">
    <w:name w:val="Основной текст 2 Знак"/>
    <w:basedOn w:val="a0"/>
    <w:link w:val="2"/>
    <w:uiPriority w:val="99"/>
    <w:semiHidden/>
    <w:rsid w:val="00B901E6"/>
  </w:style>
  <w:style w:type="character" w:customStyle="1" w:styleId="textexposedshow">
    <w:name w:val="text_exposed_show"/>
    <w:rsid w:val="00FA145B"/>
  </w:style>
  <w:style w:type="paragraph" w:styleId="af">
    <w:name w:val="Body Text Indent"/>
    <w:basedOn w:val="a"/>
    <w:link w:val="af0"/>
    <w:semiHidden/>
    <w:unhideWhenUsed/>
    <w:rsid w:val="00C72399"/>
    <w:pPr>
      <w:spacing w:after="120" w:line="240" w:lineRule="auto"/>
      <w:ind w:left="283"/>
    </w:pPr>
    <w:rPr>
      <w:rFonts w:ascii="Antiqua" w:eastAsia="Times New Roman" w:hAnsi="Antiqua" w:cs="Times New Roman"/>
      <w:sz w:val="26"/>
      <w:szCs w:val="20"/>
      <w:lang w:eastAsia="ru-RU"/>
    </w:rPr>
  </w:style>
  <w:style w:type="character" w:customStyle="1" w:styleId="af0">
    <w:name w:val="Основной текст с отступом Знак"/>
    <w:basedOn w:val="a0"/>
    <w:link w:val="af"/>
    <w:semiHidden/>
    <w:rsid w:val="00C72399"/>
    <w:rPr>
      <w:rFonts w:ascii="Antiqua" w:eastAsia="Times New Roman" w:hAnsi="Antiqua" w:cs="Times New Roman"/>
      <w:sz w:val="26"/>
      <w:szCs w:val="20"/>
      <w:lang w:eastAsia="ru-RU"/>
    </w:rPr>
  </w:style>
  <w:style w:type="character" w:styleId="af1">
    <w:name w:val="Hyperlink"/>
    <w:semiHidden/>
    <w:unhideWhenUsed/>
    <w:rsid w:val="00552C89"/>
    <w:rPr>
      <w:color w:val="000080"/>
      <w:u w:val="single"/>
    </w:rPr>
  </w:style>
  <w:style w:type="character" w:customStyle="1" w:styleId="spelle">
    <w:name w:val="spelle"/>
    <w:basedOn w:val="a0"/>
    <w:rsid w:val="00E6419F"/>
  </w:style>
  <w:style w:type="paragraph" w:customStyle="1" w:styleId="gmail-paragraph">
    <w:name w:val="gmail-paragraph"/>
    <w:basedOn w:val="a"/>
    <w:rsid w:val="003B72A8"/>
    <w:pPr>
      <w:spacing w:before="100" w:beforeAutospacing="1" w:after="100" w:afterAutospacing="1" w:line="240" w:lineRule="auto"/>
    </w:pPr>
    <w:rPr>
      <w:rFonts w:ascii="Times New Roman" w:eastAsia="Calibri" w:hAnsi="Times New Roman" w:cs="Times New Roman"/>
      <w:sz w:val="24"/>
      <w:szCs w:val="24"/>
      <w:lang w:eastAsia="uk-UA"/>
    </w:rPr>
  </w:style>
  <w:style w:type="character" w:customStyle="1" w:styleId="gmail-eop">
    <w:name w:val="gmail-eop"/>
    <w:rsid w:val="003B72A8"/>
  </w:style>
  <w:style w:type="character" w:customStyle="1" w:styleId="gmail-normaltextrun">
    <w:name w:val="gmail-normaltextrun"/>
    <w:rsid w:val="003B72A8"/>
  </w:style>
  <w:style w:type="character" w:customStyle="1" w:styleId="gmail-spellingerror">
    <w:name w:val="gmail-spellingerror"/>
    <w:rsid w:val="003B72A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851729">
      <w:bodyDiv w:val="1"/>
      <w:marLeft w:val="0"/>
      <w:marRight w:val="0"/>
      <w:marTop w:val="0"/>
      <w:marBottom w:val="0"/>
      <w:divBdr>
        <w:top w:val="none" w:sz="0" w:space="0" w:color="auto"/>
        <w:left w:val="none" w:sz="0" w:space="0" w:color="auto"/>
        <w:bottom w:val="none" w:sz="0" w:space="0" w:color="auto"/>
        <w:right w:val="none" w:sz="0" w:space="0" w:color="auto"/>
      </w:divBdr>
    </w:div>
    <w:div w:id="65109088">
      <w:bodyDiv w:val="1"/>
      <w:marLeft w:val="0"/>
      <w:marRight w:val="0"/>
      <w:marTop w:val="0"/>
      <w:marBottom w:val="0"/>
      <w:divBdr>
        <w:top w:val="none" w:sz="0" w:space="0" w:color="auto"/>
        <w:left w:val="none" w:sz="0" w:space="0" w:color="auto"/>
        <w:bottom w:val="none" w:sz="0" w:space="0" w:color="auto"/>
        <w:right w:val="none" w:sz="0" w:space="0" w:color="auto"/>
      </w:divBdr>
    </w:div>
    <w:div w:id="96103157">
      <w:bodyDiv w:val="1"/>
      <w:marLeft w:val="0"/>
      <w:marRight w:val="0"/>
      <w:marTop w:val="0"/>
      <w:marBottom w:val="0"/>
      <w:divBdr>
        <w:top w:val="none" w:sz="0" w:space="0" w:color="auto"/>
        <w:left w:val="none" w:sz="0" w:space="0" w:color="auto"/>
        <w:bottom w:val="none" w:sz="0" w:space="0" w:color="auto"/>
        <w:right w:val="none" w:sz="0" w:space="0" w:color="auto"/>
      </w:divBdr>
    </w:div>
    <w:div w:id="103313060">
      <w:bodyDiv w:val="1"/>
      <w:marLeft w:val="0"/>
      <w:marRight w:val="0"/>
      <w:marTop w:val="0"/>
      <w:marBottom w:val="0"/>
      <w:divBdr>
        <w:top w:val="none" w:sz="0" w:space="0" w:color="auto"/>
        <w:left w:val="none" w:sz="0" w:space="0" w:color="auto"/>
        <w:bottom w:val="none" w:sz="0" w:space="0" w:color="auto"/>
        <w:right w:val="none" w:sz="0" w:space="0" w:color="auto"/>
      </w:divBdr>
    </w:div>
    <w:div w:id="115755218">
      <w:bodyDiv w:val="1"/>
      <w:marLeft w:val="0"/>
      <w:marRight w:val="0"/>
      <w:marTop w:val="0"/>
      <w:marBottom w:val="0"/>
      <w:divBdr>
        <w:top w:val="none" w:sz="0" w:space="0" w:color="auto"/>
        <w:left w:val="none" w:sz="0" w:space="0" w:color="auto"/>
        <w:bottom w:val="none" w:sz="0" w:space="0" w:color="auto"/>
        <w:right w:val="none" w:sz="0" w:space="0" w:color="auto"/>
      </w:divBdr>
    </w:div>
    <w:div w:id="119152626">
      <w:bodyDiv w:val="1"/>
      <w:marLeft w:val="0"/>
      <w:marRight w:val="0"/>
      <w:marTop w:val="0"/>
      <w:marBottom w:val="0"/>
      <w:divBdr>
        <w:top w:val="none" w:sz="0" w:space="0" w:color="auto"/>
        <w:left w:val="none" w:sz="0" w:space="0" w:color="auto"/>
        <w:bottom w:val="none" w:sz="0" w:space="0" w:color="auto"/>
        <w:right w:val="none" w:sz="0" w:space="0" w:color="auto"/>
      </w:divBdr>
    </w:div>
    <w:div w:id="135149244">
      <w:bodyDiv w:val="1"/>
      <w:marLeft w:val="0"/>
      <w:marRight w:val="0"/>
      <w:marTop w:val="0"/>
      <w:marBottom w:val="0"/>
      <w:divBdr>
        <w:top w:val="none" w:sz="0" w:space="0" w:color="auto"/>
        <w:left w:val="none" w:sz="0" w:space="0" w:color="auto"/>
        <w:bottom w:val="none" w:sz="0" w:space="0" w:color="auto"/>
        <w:right w:val="none" w:sz="0" w:space="0" w:color="auto"/>
      </w:divBdr>
    </w:div>
    <w:div w:id="136649534">
      <w:bodyDiv w:val="1"/>
      <w:marLeft w:val="0"/>
      <w:marRight w:val="0"/>
      <w:marTop w:val="0"/>
      <w:marBottom w:val="0"/>
      <w:divBdr>
        <w:top w:val="none" w:sz="0" w:space="0" w:color="auto"/>
        <w:left w:val="none" w:sz="0" w:space="0" w:color="auto"/>
        <w:bottom w:val="none" w:sz="0" w:space="0" w:color="auto"/>
        <w:right w:val="none" w:sz="0" w:space="0" w:color="auto"/>
      </w:divBdr>
    </w:div>
    <w:div w:id="142047726">
      <w:bodyDiv w:val="1"/>
      <w:marLeft w:val="0"/>
      <w:marRight w:val="0"/>
      <w:marTop w:val="0"/>
      <w:marBottom w:val="0"/>
      <w:divBdr>
        <w:top w:val="none" w:sz="0" w:space="0" w:color="auto"/>
        <w:left w:val="none" w:sz="0" w:space="0" w:color="auto"/>
        <w:bottom w:val="none" w:sz="0" w:space="0" w:color="auto"/>
        <w:right w:val="none" w:sz="0" w:space="0" w:color="auto"/>
      </w:divBdr>
    </w:div>
    <w:div w:id="142308812">
      <w:bodyDiv w:val="1"/>
      <w:marLeft w:val="0"/>
      <w:marRight w:val="0"/>
      <w:marTop w:val="0"/>
      <w:marBottom w:val="0"/>
      <w:divBdr>
        <w:top w:val="none" w:sz="0" w:space="0" w:color="auto"/>
        <w:left w:val="none" w:sz="0" w:space="0" w:color="auto"/>
        <w:bottom w:val="none" w:sz="0" w:space="0" w:color="auto"/>
        <w:right w:val="none" w:sz="0" w:space="0" w:color="auto"/>
      </w:divBdr>
    </w:div>
    <w:div w:id="145899490">
      <w:bodyDiv w:val="1"/>
      <w:marLeft w:val="0"/>
      <w:marRight w:val="0"/>
      <w:marTop w:val="0"/>
      <w:marBottom w:val="0"/>
      <w:divBdr>
        <w:top w:val="none" w:sz="0" w:space="0" w:color="auto"/>
        <w:left w:val="none" w:sz="0" w:space="0" w:color="auto"/>
        <w:bottom w:val="none" w:sz="0" w:space="0" w:color="auto"/>
        <w:right w:val="none" w:sz="0" w:space="0" w:color="auto"/>
      </w:divBdr>
    </w:div>
    <w:div w:id="153958200">
      <w:bodyDiv w:val="1"/>
      <w:marLeft w:val="0"/>
      <w:marRight w:val="0"/>
      <w:marTop w:val="0"/>
      <w:marBottom w:val="0"/>
      <w:divBdr>
        <w:top w:val="none" w:sz="0" w:space="0" w:color="auto"/>
        <w:left w:val="none" w:sz="0" w:space="0" w:color="auto"/>
        <w:bottom w:val="none" w:sz="0" w:space="0" w:color="auto"/>
        <w:right w:val="none" w:sz="0" w:space="0" w:color="auto"/>
      </w:divBdr>
    </w:div>
    <w:div w:id="168377818">
      <w:bodyDiv w:val="1"/>
      <w:marLeft w:val="0"/>
      <w:marRight w:val="0"/>
      <w:marTop w:val="0"/>
      <w:marBottom w:val="0"/>
      <w:divBdr>
        <w:top w:val="none" w:sz="0" w:space="0" w:color="auto"/>
        <w:left w:val="none" w:sz="0" w:space="0" w:color="auto"/>
        <w:bottom w:val="none" w:sz="0" w:space="0" w:color="auto"/>
        <w:right w:val="none" w:sz="0" w:space="0" w:color="auto"/>
      </w:divBdr>
    </w:div>
    <w:div w:id="175190223">
      <w:bodyDiv w:val="1"/>
      <w:marLeft w:val="0"/>
      <w:marRight w:val="0"/>
      <w:marTop w:val="0"/>
      <w:marBottom w:val="0"/>
      <w:divBdr>
        <w:top w:val="none" w:sz="0" w:space="0" w:color="auto"/>
        <w:left w:val="none" w:sz="0" w:space="0" w:color="auto"/>
        <w:bottom w:val="none" w:sz="0" w:space="0" w:color="auto"/>
        <w:right w:val="none" w:sz="0" w:space="0" w:color="auto"/>
      </w:divBdr>
    </w:div>
    <w:div w:id="206725582">
      <w:bodyDiv w:val="1"/>
      <w:marLeft w:val="0"/>
      <w:marRight w:val="0"/>
      <w:marTop w:val="0"/>
      <w:marBottom w:val="0"/>
      <w:divBdr>
        <w:top w:val="none" w:sz="0" w:space="0" w:color="auto"/>
        <w:left w:val="none" w:sz="0" w:space="0" w:color="auto"/>
        <w:bottom w:val="none" w:sz="0" w:space="0" w:color="auto"/>
        <w:right w:val="none" w:sz="0" w:space="0" w:color="auto"/>
      </w:divBdr>
    </w:div>
    <w:div w:id="248999841">
      <w:bodyDiv w:val="1"/>
      <w:marLeft w:val="0"/>
      <w:marRight w:val="0"/>
      <w:marTop w:val="0"/>
      <w:marBottom w:val="0"/>
      <w:divBdr>
        <w:top w:val="none" w:sz="0" w:space="0" w:color="auto"/>
        <w:left w:val="none" w:sz="0" w:space="0" w:color="auto"/>
        <w:bottom w:val="none" w:sz="0" w:space="0" w:color="auto"/>
        <w:right w:val="none" w:sz="0" w:space="0" w:color="auto"/>
      </w:divBdr>
    </w:div>
    <w:div w:id="258101374">
      <w:bodyDiv w:val="1"/>
      <w:marLeft w:val="0"/>
      <w:marRight w:val="0"/>
      <w:marTop w:val="0"/>
      <w:marBottom w:val="0"/>
      <w:divBdr>
        <w:top w:val="none" w:sz="0" w:space="0" w:color="auto"/>
        <w:left w:val="none" w:sz="0" w:space="0" w:color="auto"/>
        <w:bottom w:val="none" w:sz="0" w:space="0" w:color="auto"/>
        <w:right w:val="none" w:sz="0" w:space="0" w:color="auto"/>
      </w:divBdr>
    </w:div>
    <w:div w:id="270433458">
      <w:bodyDiv w:val="1"/>
      <w:marLeft w:val="0"/>
      <w:marRight w:val="0"/>
      <w:marTop w:val="0"/>
      <w:marBottom w:val="0"/>
      <w:divBdr>
        <w:top w:val="none" w:sz="0" w:space="0" w:color="auto"/>
        <w:left w:val="none" w:sz="0" w:space="0" w:color="auto"/>
        <w:bottom w:val="none" w:sz="0" w:space="0" w:color="auto"/>
        <w:right w:val="none" w:sz="0" w:space="0" w:color="auto"/>
      </w:divBdr>
    </w:div>
    <w:div w:id="270819580">
      <w:bodyDiv w:val="1"/>
      <w:marLeft w:val="0"/>
      <w:marRight w:val="0"/>
      <w:marTop w:val="0"/>
      <w:marBottom w:val="0"/>
      <w:divBdr>
        <w:top w:val="none" w:sz="0" w:space="0" w:color="auto"/>
        <w:left w:val="none" w:sz="0" w:space="0" w:color="auto"/>
        <w:bottom w:val="none" w:sz="0" w:space="0" w:color="auto"/>
        <w:right w:val="none" w:sz="0" w:space="0" w:color="auto"/>
      </w:divBdr>
    </w:div>
    <w:div w:id="285964591">
      <w:bodyDiv w:val="1"/>
      <w:marLeft w:val="0"/>
      <w:marRight w:val="0"/>
      <w:marTop w:val="0"/>
      <w:marBottom w:val="0"/>
      <w:divBdr>
        <w:top w:val="none" w:sz="0" w:space="0" w:color="auto"/>
        <w:left w:val="none" w:sz="0" w:space="0" w:color="auto"/>
        <w:bottom w:val="none" w:sz="0" w:space="0" w:color="auto"/>
        <w:right w:val="none" w:sz="0" w:space="0" w:color="auto"/>
      </w:divBdr>
    </w:div>
    <w:div w:id="300623427">
      <w:bodyDiv w:val="1"/>
      <w:marLeft w:val="0"/>
      <w:marRight w:val="0"/>
      <w:marTop w:val="0"/>
      <w:marBottom w:val="0"/>
      <w:divBdr>
        <w:top w:val="none" w:sz="0" w:space="0" w:color="auto"/>
        <w:left w:val="none" w:sz="0" w:space="0" w:color="auto"/>
        <w:bottom w:val="none" w:sz="0" w:space="0" w:color="auto"/>
        <w:right w:val="none" w:sz="0" w:space="0" w:color="auto"/>
      </w:divBdr>
      <w:divsChild>
        <w:div w:id="492187722">
          <w:marLeft w:val="0"/>
          <w:marRight w:val="0"/>
          <w:marTop w:val="100"/>
          <w:marBottom w:val="100"/>
          <w:divBdr>
            <w:top w:val="none" w:sz="0" w:space="0" w:color="auto"/>
            <w:left w:val="none" w:sz="0" w:space="0" w:color="auto"/>
            <w:bottom w:val="none" w:sz="0" w:space="0" w:color="auto"/>
            <w:right w:val="none" w:sz="0" w:space="0" w:color="auto"/>
          </w:divBdr>
          <w:divsChild>
            <w:div w:id="1564831015">
              <w:marLeft w:val="0"/>
              <w:marRight w:val="0"/>
              <w:marTop w:val="0"/>
              <w:marBottom w:val="0"/>
              <w:divBdr>
                <w:top w:val="single" w:sz="6" w:space="4" w:color="DCDCDC"/>
                <w:left w:val="single" w:sz="6" w:space="4" w:color="DCDCDC"/>
                <w:bottom w:val="single" w:sz="6" w:space="0" w:color="DCDCDC"/>
                <w:right w:val="single" w:sz="6" w:space="4" w:color="DCDCDC"/>
              </w:divBdr>
              <w:divsChild>
                <w:div w:id="444228704">
                  <w:marLeft w:val="0"/>
                  <w:marRight w:val="0"/>
                  <w:marTop w:val="0"/>
                  <w:marBottom w:val="0"/>
                  <w:divBdr>
                    <w:top w:val="none" w:sz="0" w:space="0" w:color="auto"/>
                    <w:left w:val="none" w:sz="0" w:space="0" w:color="auto"/>
                    <w:bottom w:val="none" w:sz="0" w:space="0" w:color="auto"/>
                    <w:right w:val="none" w:sz="0" w:space="0" w:color="auto"/>
                  </w:divBdr>
                  <w:divsChild>
                    <w:div w:id="1351877663">
                      <w:marLeft w:val="0"/>
                      <w:marRight w:val="0"/>
                      <w:marTop w:val="0"/>
                      <w:marBottom w:val="0"/>
                      <w:divBdr>
                        <w:top w:val="none" w:sz="0" w:space="0" w:color="auto"/>
                        <w:left w:val="none" w:sz="0" w:space="0" w:color="auto"/>
                        <w:bottom w:val="none" w:sz="0" w:space="0" w:color="auto"/>
                        <w:right w:val="none" w:sz="0" w:space="0" w:color="auto"/>
                      </w:divBdr>
                      <w:divsChild>
                        <w:div w:id="1667322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03891344">
      <w:bodyDiv w:val="1"/>
      <w:marLeft w:val="0"/>
      <w:marRight w:val="0"/>
      <w:marTop w:val="0"/>
      <w:marBottom w:val="0"/>
      <w:divBdr>
        <w:top w:val="none" w:sz="0" w:space="0" w:color="auto"/>
        <w:left w:val="none" w:sz="0" w:space="0" w:color="auto"/>
        <w:bottom w:val="none" w:sz="0" w:space="0" w:color="auto"/>
        <w:right w:val="none" w:sz="0" w:space="0" w:color="auto"/>
      </w:divBdr>
    </w:div>
    <w:div w:id="317927007">
      <w:bodyDiv w:val="1"/>
      <w:marLeft w:val="0"/>
      <w:marRight w:val="0"/>
      <w:marTop w:val="0"/>
      <w:marBottom w:val="0"/>
      <w:divBdr>
        <w:top w:val="none" w:sz="0" w:space="0" w:color="auto"/>
        <w:left w:val="none" w:sz="0" w:space="0" w:color="auto"/>
        <w:bottom w:val="none" w:sz="0" w:space="0" w:color="auto"/>
        <w:right w:val="none" w:sz="0" w:space="0" w:color="auto"/>
      </w:divBdr>
    </w:div>
    <w:div w:id="329018430">
      <w:bodyDiv w:val="1"/>
      <w:marLeft w:val="0"/>
      <w:marRight w:val="0"/>
      <w:marTop w:val="0"/>
      <w:marBottom w:val="0"/>
      <w:divBdr>
        <w:top w:val="none" w:sz="0" w:space="0" w:color="auto"/>
        <w:left w:val="none" w:sz="0" w:space="0" w:color="auto"/>
        <w:bottom w:val="none" w:sz="0" w:space="0" w:color="auto"/>
        <w:right w:val="none" w:sz="0" w:space="0" w:color="auto"/>
      </w:divBdr>
    </w:div>
    <w:div w:id="329218497">
      <w:bodyDiv w:val="1"/>
      <w:marLeft w:val="0"/>
      <w:marRight w:val="0"/>
      <w:marTop w:val="0"/>
      <w:marBottom w:val="0"/>
      <w:divBdr>
        <w:top w:val="none" w:sz="0" w:space="0" w:color="auto"/>
        <w:left w:val="none" w:sz="0" w:space="0" w:color="auto"/>
        <w:bottom w:val="none" w:sz="0" w:space="0" w:color="auto"/>
        <w:right w:val="none" w:sz="0" w:space="0" w:color="auto"/>
      </w:divBdr>
    </w:div>
    <w:div w:id="353533386">
      <w:bodyDiv w:val="1"/>
      <w:marLeft w:val="0"/>
      <w:marRight w:val="0"/>
      <w:marTop w:val="0"/>
      <w:marBottom w:val="0"/>
      <w:divBdr>
        <w:top w:val="none" w:sz="0" w:space="0" w:color="auto"/>
        <w:left w:val="none" w:sz="0" w:space="0" w:color="auto"/>
        <w:bottom w:val="none" w:sz="0" w:space="0" w:color="auto"/>
        <w:right w:val="none" w:sz="0" w:space="0" w:color="auto"/>
      </w:divBdr>
    </w:div>
    <w:div w:id="357780878">
      <w:bodyDiv w:val="1"/>
      <w:marLeft w:val="0"/>
      <w:marRight w:val="0"/>
      <w:marTop w:val="0"/>
      <w:marBottom w:val="0"/>
      <w:divBdr>
        <w:top w:val="none" w:sz="0" w:space="0" w:color="auto"/>
        <w:left w:val="none" w:sz="0" w:space="0" w:color="auto"/>
        <w:bottom w:val="none" w:sz="0" w:space="0" w:color="auto"/>
        <w:right w:val="none" w:sz="0" w:space="0" w:color="auto"/>
      </w:divBdr>
    </w:div>
    <w:div w:id="358091752">
      <w:bodyDiv w:val="1"/>
      <w:marLeft w:val="0"/>
      <w:marRight w:val="0"/>
      <w:marTop w:val="0"/>
      <w:marBottom w:val="0"/>
      <w:divBdr>
        <w:top w:val="none" w:sz="0" w:space="0" w:color="auto"/>
        <w:left w:val="none" w:sz="0" w:space="0" w:color="auto"/>
        <w:bottom w:val="none" w:sz="0" w:space="0" w:color="auto"/>
        <w:right w:val="none" w:sz="0" w:space="0" w:color="auto"/>
      </w:divBdr>
    </w:div>
    <w:div w:id="360786628">
      <w:bodyDiv w:val="1"/>
      <w:marLeft w:val="0"/>
      <w:marRight w:val="0"/>
      <w:marTop w:val="0"/>
      <w:marBottom w:val="0"/>
      <w:divBdr>
        <w:top w:val="none" w:sz="0" w:space="0" w:color="auto"/>
        <w:left w:val="none" w:sz="0" w:space="0" w:color="auto"/>
        <w:bottom w:val="none" w:sz="0" w:space="0" w:color="auto"/>
        <w:right w:val="none" w:sz="0" w:space="0" w:color="auto"/>
      </w:divBdr>
    </w:div>
    <w:div w:id="379328634">
      <w:bodyDiv w:val="1"/>
      <w:marLeft w:val="0"/>
      <w:marRight w:val="0"/>
      <w:marTop w:val="0"/>
      <w:marBottom w:val="0"/>
      <w:divBdr>
        <w:top w:val="none" w:sz="0" w:space="0" w:color="auto"/>
        <w:left w:val="none" w:sz="0" w:space="0" w:color="auto"/>
        <w:bottom w:val="none" w:sz="0" w:space="0" w:color="auto"/>
        <w:right w:val="none" w:sz="0" w:space="0" w:color="auto"/>
      </w:divBdr>
    </w:div>
    <w:div w:id="407313321">
      <w:bodyDiv w:val="1"/>
      <w:marLeft w:val="0"/>
      <w:marRight w:val="0"/>
      <w:marTop w:val="0"/>
      <w:marBottom w:val="0"/>
      <w:divBdr>
        <w:top w:val="none" w:sz="0" w:space="0" w:color="auto"/>
        <w:left w:val="none" w:sz="0" w:space="0" w:color="auto"/>
        <w:bottom w:val="none" w:sz="0" w:space="0" w:color="auto"/>
        <w:right w:val="none" w:sz="0" w:space="0" w:color="auto"/>
      </w:divBdr>
    </w:div>
    <w:div w:id="419135463">
      <w:bodyDiv w:val="1"/>
      <w:marLeft w:val="0"/>
      <w:marRight w:val="0"/>
      <w:marTop w:val="0"/>
      <w:marBottom w:val="0"/>
      <w:divBdr>
        <w:top w:val="none" w:sz="0" w:space="0" w:color="auto"/>
        <w:left w:val="none" w:sz="0" w:space="0" w:color="auto"/>
        <w:bottom w:val="none" w:sz="0" w:space="0" w:color="auto"/>
        <w:right w:val="none" w:sz="0" w:space="0" w:color="auto"/>
      </w:divBdr>
    </w:div>
    <w:div w:id="429131966">
      <w:bodyDiv w:val="1"/>
      <w:marLeft w:val="0"/>
      <w:marRight w:val="0"/>
      <w:marTop w:val="0"/>
      <w:marBottom w:val="0"/>
      <w:divBdr>
        <w:top w:val="none" w:sz="0" w:space="0" w:color="auto"/>
        <w:left w:val="none" w:sz="0" w:space="0" w:color="auto"/>
        <w:bottom w:val="none" w:sz="0" w:space="0" w:color="auto"/>
        <w:right w:val="none" w:sz="0" w:space="0" w:color="auto"/>
      </w:divBdr>
    </w:div>
    <w:div w:id="437414262">
      <w:bodyDiv w:val="1"/>
      <w:marLeft w:val="0"/>
      <w:marRight w:val="0"/>
      <w:marTop w:val="0"/>
      <w:marBottom w:val="0"/>
      <w:divBdr>
        <w:top w:val="none" w:sz="0" w:space="0" w:color="auto"/>
        <w:left w:val="none" w:sz="0" w:space="0" w:color="auto"/>
        <w:bottom w:val="none" w:sz="0" w:space="0" w:color="auto"/>
        <w:right w:val="none" w:sz="0" w:space="0" w:color="auto"/>
      </w:divBdr>
    </w:div>
    <w:div w:id="446120672">
      <w:bodyDiv w:val="1"/>
      <w:marLeft w:val="0"/>
      <w:marRight w:val="0"/>
      <w:marTop w:val="0"/>
      <w:marBottom w:val="0"/>
      <w:divBdr>
        <w:top w:val="none" w:sz="0" w:space="0" w:color="auto"/>
        <w:left w:val="none" w:sz="0" w:space="0" w:color="auto"/>
        <w:bottom w:val="none" w:sz="0" w:space="0" w:color="auto"/>
        <w:right w:val="none" w:sz="0" w:space="0" w:color="auto"/>
      </w:divBdr>
    </w:div>
    <w:div w:id="447505706">
      <w:bodyDiv w:val="1"/>
      <w:marLeft w:val="0"/>
      <w:marRight w:val="0"/>
      <w:marTop w:val="0"/>
      <w:marBottom w:val="0"/>
      <w:divBdr>
        <w:top w:val="none" w:sz="0" w:space="0" w:color="auto"/>
        <w:left w:val="none" w:sz="0" w:space="0" w:color="auto"/>
        <w:bottom w:val="none" w:sz="0" w:space="0" w:color="auto"/>
        <w:right w:val="none" w:sz="0" w:space="0" w:color="auto"/>
      </w:divBdr>
    </w:div>
    <w:div w:id="460461739">
      <w:bodyDiv w:val="1"/>
      <w:marLeft w:val="0"/>
      <w:marRight w:val="0"/>
      <w:marTop w:val="0"/>
      <w:marBottom w:val="0"/>
      <w:divBdr>
        <w:top w:val="none" w:sz="0" w:space="0" w:color="auto"/>
        <w:left w:val="none" w:sz="0" w:space="0" w:color="auto"/>
        <w:bottom w:val="none" w:sz="0" w:space="0" w:color="auto"/>
        <w:right w:val="none" w:sz="0" w:space="0" w:color="auto"/>
      </w:divBdr>
    </w:div>
    <w:div w:id="464274346">
      <w:bodyDiv w:val="1"/>
      <w:marLeft w:val="0"/>
      <w:marRight w:val="0"/>
      <w:marTop w:val="0"/>
      <w:marBottom w:val="0"/>
      <w:divBdr>
        <w:top w:val="none" w:sz="0" w:space="0" w:color="auto"/>
        <w:left w:val="none" w:sz="0" w:space="0" w:color="auto"/>
        <w:bottom w:val="none" w:sz="0" w:space="0" w:color="auto"/>
        <w:right w:val="none" w:sz="0" w:space="0" w:color="auto"/>
      </w:divBdr>
    </w:div>
    <w:div w:id="479277105">
      <w:bodyDiv w:val="1"/>
      <w:marLeft w:val="0"/>
      <w:marRight w:val="0"/>
      <w:marTop w:val="0"/>
      <w:marBottom w:val="0"/>
      <w:divBdr>
        <w:top w:val="none" w:sz="0" w:space="0" w:color="auto"/>
        <w:left w:val="none" w:sz="0" w:space="0" w:color="auto"/>
        <w:bottom w:val="none" w:sz="0" w:space="0" w:color="auto"/>
        <w:right w:val="none" w:sz="0" w:space="0" w:color="auto"/>
      </w:divBdr>
    </w:div>
    <w:div w:id="489834450">
      <w:bodyDiv w:val="1"/>
      <w:marLeft w:val="0"/>
      <w:marRight w:val="0"/>
      <w:marTop w:val="0"/>
      <w:marBottom w:val="0"/>
      <w:divBdr>
        <w:top w:val="none" w:sz="0" w:space="0" w:color="auto"/>
        <w:left w:val="none" w:sz="0" w:space="0" w:color="auto"/>
        <w:bottom w:val="none" w:sz="0" w:space="0" w:color="auto"/>
        <w:right w:val="none" w:sz="0" w:space="0" w:color="auto"/>
      </w:divBdr>
    </w:div>
    <w:div w:id="496726500">
      <w:bodyDiv w:val="1"/>
      <w:marLeft w:val="0"/>
      <w:marRight w:val="0"/>
      <w:marTop w:val="0"/>
      <w:marBottom w:val="0"/>
      <w:divBdr>
        <w:top w:val="none" w:sz="0" w:space="0" w:color="auto"/>
        <w:left w:val="none" w:sz="0" w:space="0" w:color="auto"/>
        <w:bottom w:val="none" w:sz="0" w:space="0" w:color="auto"/>
        <w:right w:val="none" w:sz="0" w:space="0" w:color="auto"/>
      </w:divBdr>
    </w:div>
    <w:div w:id="496924487">
      <w:bodyDiv w:val="1"/>
      <w:marLeft w:val="0"/>
      <w:marRight w:val="0"/>
      <w:marTop w:val="0"/>
      <w:marBottom w:val="0"/>
      <w:divBdr>
        <w:top w:val="none" w:sz="0" w:space="0" w:color="auto"/>
        <w:left w:val="none" w:sz="0" w:space="0" w:color="auto"/>
        <w:bottom w:val="none" w:sz="0" w:space="0" w:color="auto"/>
        <w:right w:val="none" w:sz="0" w:space="0" w:color="auto"/>
      </w:divBdr>
    </w:div>
    <w:div w:id="497383223">
      <w:bodyDiv w:val="1"/>
      <w:marLeft w:val="0"/>
      <w:marRight w:val="0"/>
      <w:marTop w:val="0"/>
      <w:marBottom w:val="0"/>
      <w:divBdr>
        <w:top w:val="none" w:sz="0" w:space="0" w:color="auto"/>
        <w:left w:val="none" w:sz="0" w:space="0" w:color="auto"/>
        <w:bottom w:val="none" w:sz="0" w:space="0" w:color="auto"/>
        <w:right w:val="none" w:sz="0" w:space="0" w:color="auto"/>
      </w:divBdr>
    </w:div>
    <w:div w:id="501090485">
      <w:bodyDiv w:val="1"/>
      <w:marLeft w:val="0"/>
      <w:marRight w:val="0"/>
      <w:marTop w:val="0"/>
      <w:marBottom w:val="0"/>
      <w:divBdr>
        <w:top w:val="none" w:sz="0" w:space="0" w:color="auto"/>
        <w:left w:val="none" w:sz="0" w:space="0" w:color="auto"/>
        <w:bottom w:val="none" w:sz="0" w:space="0" w:color="auto"/>
        <w:right w:val="none" w:sz="0" w:space="0" w:color="auto"/>
      </w:divBdr>
    </w:div>
    <w:div w:id="502091903">
      <w:bodyDiv w:val="1"/>
      <w:marLeft w:val="0"/>
      <w:marRight w:val="0"/>
      <w:marTop w:val="0"/>
      <w:marBottom w:val="0"/>
      <w:divBdr>
        <w:top w:val="none" w:sz="0" w:space="0" w:color="auto"/>
        <w:left w:val="none" w:sz="0" w:space="0" w:color="auto"/>
        <w:bottom w:val="none" w:sz="0" w:space="0" w:color="auto"/>
        <w:right w:val="none" w:sz="0" w:space="0" w:color="auto"/>
      </w:divBdr>
    </w:div>
    <w:div w:id="508059441">
      <w:bodyDiv w:val="1"/>
      <w:marLeft w:val="0"/>
      <w:marRight w:val="0"/>
      <w:marTop w:val="0"/>
      <w:marBottom w:val="0"/>
      <w:divBdr>
        <w:top w:val="none" w:sz="0" w:space="0" w:color="auto"/>
        <w:left w:val="none" w:sz="0" w:space="0" w:color="auto"/>
        <w:bottom w:val="none" w:sz="0" w:space="0" w:color="auto"/>
        <w:right w:val="none" w:sz="0" w:space="0" w:color="auto"/>
      </w:divBdr>
    </w:div>
    <w:div w:id="528105423">
      <w:bodyDiv w:val="1"/>
      <w:marLeft w:val="0"/>
      <w:marRight w:val="0"/>
      <w:marTop w:val="0"/>
      <w:marBottom w:val="0"/>
      <w:divBdr>
        <w:top w:val="none" w:sz="0" w:space="0" w:color="auto"/>
        <w:left w:val="none" w:sz="0" w:space="0" w:color="auto"/>
        <w:bottom w:val="none" w:sz="0" w:space="0" w:color="auto"/>
        <w:right w:val="none" w:sz="0" w:space="0" w:color="auto"/>
      </w:divBdr>
    </w:div>
    <w:div w:id="549848185">
      <w:bodyDiv w:val="1"/>
      <w:marLeft w:val="0"/>
      <w:marRight w:val="0"/>
      <w:marTop w:val="0"/>
      <w:marBottom w:val="0"/>
      <w:divBdr>
        <w:top w:val="none" w:sz="0" w:space="0" w:color="auto"/>
        <w:left w:val="none" w:sz="0" w:space="0" w:color="auto"/>
        <w:bottom w:val="none" w:sz="0" w:space="0" w:color="auto"/>
        <w:right w:val="none" w:sz="0" w:space="0" w:color="auto"/>
      </w:divBdr>
    </w:div>
    <w:div w:id="567493261">
      <w:bodyDiv w:val="1"/>
      <w:marLeft w:val="0"/>
      <w:marRight w:val="0"/>
      <w:marTop w:val="0"/>
      <w:marBottom w:val="0"/>
      <w:divBdr>
        <w:top w:val="none" w:sz="0" w:space="0" w:color="auto"/>
        <w:left w:val="none" w:sz="0" w:space="0" w:color="auto"/>
        <w:bottom w:val="none" w:sz="0" w:space="0" w:color="auto"/>
        <w:right w:val="none" w:sz="0" w:space="0" w:color="auto"/>
      </w:divBdr>
    </w:div>
    <w:div w:id="573931397">
      <w:bodyDiv w:val="1"/>
      <w:marLeft w:val="0"/>
      <w:marRight w:val="0"/>
      <w:marTop w:val="0"/>
      <w:marBottom w:val="0"/>
      <w:divBdr>
        <w:top w:val="none" w:sz="0" w:space="0" w:color="auto"/>
        <w:left w:val="none" w:sz="0" w:space="0" w:color="auto"/>
        <w:bottom w:val="none" w:sz="0" w:space="0" w:color="auto"/>
        <w:right w:val="none" w:sz="0" w:space="0" w:color="auto"/>
      </w:divBdr>
    </w:div>
    <w:div w:id="593976548">
      <w:bodyDiv w:val="1"/>
      <w:marLeft w:val="0"/>
      <w:marRight w:val="0"/>
      <w:marTop w:val="0"/>
      <w:marBottom w:val="0"/>
      <w:divBdr>
        <w:top w:val="none" w:sz="0" w:space="0" w:color="auto"/>
        <w:left w:val="none" w:sz="0" w:space="0" w:color="auto"/>
        <w:bottom w:val="none" w:sz="0" w:space="0" w:color="auto"/>
        <w:right w:val="none" w:sz="0" w:space="0" w:color="auto"/>
      </w:divBdr>
    </w:div>
    <w:div w:id="609707001">
      <w:bodyDiv w:val="1"/>
      <w:marLeft w:val="0"/>
      <w:marRight w:val="0"/>
      <w:marTop w:val="0"/>
      <w:marBottom w:val="0"/>
      <w:divBdr>
        <w:top w:val="none" w:sz="0" w:space="0" w:color="auto"/>
        <w:left w:val="none" w:sz="0" w:space="0" w:color="auto"/>
        <w:bottom w:val="none" w:sz="0" w:space="0" w:color="auto"/>
        <w:right w:val="none" w:sz="0" w:space="0" w:color="auto"/>
      </w:divBdr>
    </w:div>
    <w:div w:id="614365283">
      <w:bodyDiv w:val="1"/>
      <w:marLeft w:val="0"/>
      <w:marRight w:val="0"/>
      <w:marTop w:val="0"/>
      <w:marBottom w:val="0"/>
      <w:divBdr>
        <w:top w:val="none" w:sz="0" w:space="0" w:color="auto"/>
        <w:left w:val="none" w:sz="0" w:space="0" w:color="auto"/>
        <w:bottom w:val="none" w:sz="0" w:space="0" w:color="auto"/>
        <w:right w:val="none" w:sz="0" w:space="0" w:color="auto"/>
      </w:divBdr>
    </w:div>
    <w:div w:id="624771876">
      <w:bodyDiv w:val="1"/>
      <w:marLeft w:val="0"/>
      <w:marRight w:val="0"/>
      <w:marTop w:val="0"/>
      <w:marBottom w:val="0"/>
      <w:divBdr>
        <w:top w:val="none" w:sz="0" w:space="0" w:color="auto"/>
        <w:left w:val="none" w:sz="0" w:space="0" w:color="auto"/>
        <w:bottom w:val="none" w:sz="0" w:space="0" w:color="auto"/>
        <w:right w:val="none" w:sz="0" w:space="0" w:color="auto"/>
      </w:divBdr>
    </w:div>
    <w:div w:id="666177295">
      <w:bodyDiv w:val="1"/>
      <w:marLeft w:val="0"/>
      <w:marRight w:val="0"/>
      <w:marTop w:val="0"/>
      <w:marBottom w:val="0"/>
      <w:divBdr>
        <w:top w:val="none" w:sz="0" w:space="0" w:color="auto"/>
        <w:left w:val="none" w:sz="0" w:space="0" w:color="auto"/>
        <w:bottom w:val="none" w:sz="0" w:space="0" w:color="auto"/>
        <w:right w:val="none" w:sz="0" w:space="0" w:color="auto"/>
      </w:divBdr>
    </w:div>
    <w:div w:id="716903891">
      <w:bodyDiv w:val="1"/>
      <w:marLeft w:val="0"/>
      <w:marRight w:val="0"/>
      <w:marTop w:val="0"/>
      <w:marBottom w:val="0"/>
      <w:divBdr>
        <w:top w:val="none" w:sz="0" w:space="0" w:color="auto"/>
        <w:left w:val="none" w:sz="0" w:space="0" w:color="auto"/>
        <w:bottom w:val="none" w:sz="0" w:space="0" w:color="auto"/>
        <w:right w:val="none" w:sz="0" w:space="0" w:color="auto"/>
      </w:divBdr>
      <w:divsChild>
        <w:div w:id="1259411869">
          <w:marLeft w:val="0"/>
          <w:marRight w:val="0"/>
          <w:marTop w:val="100"/>
          <w:marBottom w:val="100"/>
          <w:divBdr>
            <w:top w:val="none" w:sz="0" w:space="0" w:color="auto"/>
            <w:left w:val="none" w:sz="0" w:space="0" w:color="auto"/>
            <w:bottom w:val="none" w:sz="0" w:space="0" w:color="auto"/>
            <w:right w:val="none" w:sz="0" w:space="0" w:color="auto"/>
          </w:divBdr>
          <w:divsChild>
            <w:div w:id="1907838279">
              <w:marLeft w:val="0"/>
              <w:marRight w:val="0"/>
              <w:marTop w:val="0"/>
              <w:marBottom w:val="0"/>
              <w:divBdr>
                <w:top w:val="single" w:sz="6" w:space="4" w:color="DCDCDC"/>
                <w:left w:val="single" w:sz="6" w:space="4" w:color="DCDCDC"/>
                <w:bottom w:val="single" w:sz="6" w:space="0" w:color="DCDCDC"/>
                <w:right w:val="single" w:sz="6" w:space="4" w:color="DCDCDC"/>
              </w:divBdr>
              <w:divsChild>
                <w:div w:id="1440565920">
                  <w:marLeft w:val="0"/>
                  <w:marRight w:val="0"/>
                  <w:marTop w:val="0"/>
                  <w:marBottom w:val="0"/>
                  <w:divBdr>
                    <w:top w:val="none" w:sz="0" w:space="0" w:color="auto"/>
                    <w:left w:val="none" w:sz="0" w:space="0" w:color="auto"/>
                    <w:bottom w:val="none" w:sz="0" w:space="0" w:color="auto"/>
                    <w:right w:val="none" w:sz="0" w:space="0" w:color="auto"/>
                  </w:divBdr>
                  <w:divsChild>
                    <w:div w:id="1461538547">
                      <w:marLeft w:val="0"/>
                      <w:marRight w:val="0"/>
                      <w:marTop w:val="0"/>
                      <w:marBottom w:val="0"/>
                      <w:divBdr>
                        <w:top w:val="none" w:sz="0" w:space="0" w:color="auto"/>
                        <w:left w:val="none" w:sz="0" w:space="0" w:color="auto"/>
                        <w:bottom w:val="none" w:sz="0" w:space="0" w:color="auto"/>
                        <w:right w:val="none" w:sz="0" w:space="0" w:color="auto"/>
                      </w:divBdr>
                      <w:divsChild>
                        <w:div w:id="280041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3376199">
      <w:bodyDiv w:val="1"/>
      <w:marLeft w:val="0"/>
      <w:marRight w:val="0"/>
      <w:marTop w:val="0"/>
      <w:marBottom w:val="0"/>
      <w:divBdr>
        <w:top w:val="none" w:sz="0" w:space="0" w:color="auto"/>
        <w:left w:val="none" w:sz="0" w:space="0" w:color="auto"/>
        <w:bottom w:val="none" w:sz="0" w:space="0" w:color="auto"/>
        <w:right w:val="none" w:sz="0" w:space="0" w:color="auto"/>
      </w:divBdr>
    </w:div>
    <w:div w:id="744255035">
      <w:bodyDiv w:val="1"/>
      <w:marLeft w:val="0"/>
      <w:marRight w:val="0"/>
      <w:marTop w:val="0"/>
      <w:marBottom w:val="0"/>
      <w:divBdr>
        <w:top w:val="none" w:sz="0" w:space="0" w:color="auto"/>
        <w:left w:val="none" w:sz="0" w:space="0" w:color="auto"/>
        <w:bottom w:val="none" w:sz="0" w:space="0" w:color="auto"/>
        <w:right w:val="none" w:sz="0" w:space="0" w:color="auto"/>
      </w:divBdr>
    </w:div>
    <w:div w:id="744451221">
      <w:bodyDiv w:val="1"/>
      <w:marLeft w:val="0"/>
      <w:marRight w:val="0"/>
      <w:marTop w:val="0"/>
      <w:marBottom w:val="0"/>
      <w:divBdr>
        <w:top w:val="none" w:sz="0" w:space="0" w:color="auto"/>
        <w:left w:val="none" w:sz="0" w:space="0" w:color="auto"/>
        <w:bottom w:val="none" w:sz="0" w:space="0" w:color="auto"/>
        <w:right w:val="none" w:sz="0" w:space="0" w:color="auto"/>
      </w:divBdr>
    </w:div>
    <w:div w:id="756249224">
      <w:bodyDiv w:val="1"/>
      <w:marLeft w:val="0"/>
      <w:marRight w:val="0"/>
      <w:marTop w:val="0"/>
      <w:marBottom w:val="0"/>
      <w:divBdr>
        <w:top w:val="none" w:sz="0" w:space="0" w:color="auto"/>
        <w:left w:val="none" w:sz="0" w:space="0" w:color="auto"/>
        <w:bottom w:val="none" w:sz="0" w:space="0" w:color="auto"/>
        <w:right w:val="none" w:sz="0" w:space="0" w:color="auto"/>
      </w:divBdr>
    </w:div>
    <w:div w:id="790781205">
      <w:bodyDiv w:val="1"/>
      <w:marLeft w:val="0"/>
      <w:marRight w:val="0"/>
      <w:marTop w:val="0"/>
      <w:marBottom w:val="0"/>
      <w:divBdr>
        <w:top w:val="none" w:sz="0" w:space="0" w:color="auto"/>
        <w:left w:val="none" w:sz="0" w:space="0" w:color="auto"/>
        <w:bottom w:val="none" w:sz="0" w:space="0" w:color="auto"/>
        <w:right w:val="none" w:sz="0" w:space="0" w:color="auto"/>
      </w:divBdr>
    </w:div>
    <w:div w:id="800151151">
      <w:bodyDiv w:val="1"/>
      <w:marLeft w:val="0"/>
      <w:marRight w:val="0"/>
      <w:marTop w:val="0"/>
      <w:marBottom w:val="0"/>
      <w:divBdr>
        <w:top w:val="none" w:sz="0" w:space="0" w:color="auto"/>
        <w:left w:val="none" w:sz="0" w:space="0" w:color="auto"/>
        <w:bottom w:val="none" w:sz="0" w:space="0" w:color="auto"/>
        <w:right w:val="none" w:sz="0" w:space="0" w:color="auto"/>
      </w:divBdr>
    </w:div>
    <w:div w:id="812017966">
      <w:bodyDiv w:val="1"/>
      <w:marLeft w:val="0"/>
      <w:marRight w:val="0"/>
      <w:marTop w:val="0"/>
      <w:marBottom w:val="0"/>
      <w:divBdr>
        <w:top w:val="none" w:sz="0" w:space="0" w:color="auto"/>
        <w:left w:val="none" w:sz="0" w:space="0" w:color="auto"/>
        <w:bottom w:val="none" w:sz="0" w:space="0" w:color="auto"/>
        <w:right w:val="none" w:sz="0" w:space="0" w:color="auto"/>
      </w:divBdr>
    </w:div>
    <w:div w:id="814882226">
      <w:bodyDiv w:val="1"/>
      <w:marLeft w:val="0"/>
      <w:marRight w:val="0"/>
      <w:marTop w:val="0"/>
      <w:marBottom w:val="0"/>
      <w:divBdr>
        <w:top w:val="none" w:sz="0" w:space="0" w:color="auto"/>
        <w:left w:val="none" w:sz="0" w:space="0" w:color="auto"/>
        <w:bottom w:val="none" w:sz="0" w:space="0" w:color="auto"/>
        <w:right w:val="none" w:sz="0" w:space="0" w:color="auto"/>
      </w:divBdr>
    </w:div>
    <w:div w:id="826164971">
      <w:bodyDiv w:val="1"/>
      <w:marLeft w:val="0"/>
      <w:marRight w:val="0"/>
      <w:marTop w:val="0"/>
      <w:marBottom w:val="0"/>
      <w:divBdr>
        <w:top w:val="none" w:sz="0" w:space="0" w:color="auto"/>
        <w:left w:val="none" w:sz="0" w:space="0" w:color="auto"/>
        <w:bottom w:val="none" w:sz="0" w:space="0" w:color="auto"/>
        <w:right w:val="none" w:sz="0" w:space="0" w:color="auto"/>
      </w:divBdr>
    </w:div>
    <w:div w:id="830294671">
      <w:bodyDiv w:val="1"/>
      <w:marLeft w:val="0"/>
      <w:marRight w:val="0"/>
      <w:marTop w:val="0"/>
      <w:marBottom w:val="0"/>
      <w:divBdr>
        <w:top w:val="none" w:sz="0" w:space="0" w:color="auto"/>
        <w:left w:val="none" w:sz="0" w:space="0" w:color="auto"/>
        <w:bottom w:val="none" w:sz="0" w:space="0" w:color="auto"/>
        <w:right w:val="none" w:sz="0" w:space="0" w:color="auto"/>
      </w:divBdr>
    </w:div>
    <w:div w:id="846553159">
      <w:bodyDiv w:val="1"/>
      <w:marLeft w:val="0"/>
      <w:marRight w:val="0"/>
      <w:marTop w:val="0"/>
      <w:marBottom w:val="0"/>
      <w:divBdr>
        <w:top w:val="none" w:sz="0" w:space="0" w:color="auto"/>
        <w:left w:val="none" w:sz="0" w:space="0" w:color="auto"/>
        <w:bottom w:val="none" w:sz="0" w:space="0" w:color="auto"/>
        <w:right w:val="none" w:sz="0" w:space="0" w:color="auto"/>
      </w:divBdr>
    </w:div>
    <w:div w:id="846601123">
      <w:bodyDiv w:val="1"/>
      <w:marLeft w:val="0"/>
      <w:marRight w:val="0"/>
      <w:marTop w:val="0"/>
      <w:marBottom w:val="0"/>
      <w:divBdr>
        <w:top w:val="none" w:sz="0" w:space="0" w:color="auto"/>
        <w:left w:val="none" w:sz="0" w:space="0" w:color="auto"/>
        <w:bottom w:val="none" w:sz="0" w:space="0" w:color="auto"/>
        <w:right w:val="none" w:sz="0" w:space="0" w:color="auto"/>
      </w:divBdr>
    </w:div>
    <w:div w:id="860437855">
      <w:bodyDiv w:val="1"/>
      <w:marLeft w:val="0"/>
      <w:marRight w:val="0"/>
      <w:marTop w:val="0"/>
      <w:marBottom w:val="0"/>
      <w:divBdr>
        <w:top w:val="none" w:sz="0" w:space="0" w:color="auto"/>
        <w:left w:val="none" w:sz="0" w:space="0" w:color="auto"/>
        <w:bottom w:val="none" w:sz="0" w:space="0" w:color="auto"/>
        <w:right w:val="none" w:sz="0" w:space="0" w:color="auto"/>
      </w:divBdr>
    </w:div>
    <w:div w:id="876161932">
      <w:bodyDiv w:val="1"/>
      <w:marLeft w:val="0"/>
      <w:marRight w:val="0"/>
      <w:marTop w:val="0"/>
      <w:marBottom w:val="0"/>
      <w:divBdr>
        <w:top w:val="none" w:sz="0" w:space="0" w:color="auto"/>
        <w:left w:val="none" w:sz="0" w:space="0" w:color="auto"/>
        <w:bottom w:val="none" w:sz="0" w:space="0" w:color="auto"/>
        <w:right w:val="none" w:sz="0" w:space="0" w:color="auto"/>
      </w:divBdr>
    </w:div>
    <w:div w:id="910777712">
      <w:bodyDiv w:val="1"/>
      <w:marLeft w:val="0"/>
      <w:marRight w:val="0"/>
      <w:marTop w:val="0"/>
      <w:marBottom w:val="0"/>
      <w:divBdr>
        <w:top w:val="none" w:sz="0" w:space="0" w:color="auto"/>
        <w:left w:val="none" w:sz="0" w:space="0" w:color="auto"/>
        <w:bottom w:val="none" w:sz="0" w:space="0" w:color="auto"/>
        <w:right w:val="none" w:sz="0" w:space="0" w:color="auto"/>
      </w:divBdr>
    </w:div>
    <w:div w:id="916398509">
      <w:bodyDiv w:val="1"/>
      <w:marLeft w:val="0"/>
      <w:marRight w:val="0"/>
      <w:marTop w:val="0"/>
      <w:marBottom w:val="0"/>
      <w:divBdr>
        <w:top w:val="none" w:sz="0" w:space="0" w:color="auto"/>
        <w:left w:val="none" w:sz="0" w:space="0" w:color="auto"/>
        <w:bottom w:val="none" w:sz="0" w:space="0" w:color="auto"/>
        <w:right w:val="none" w:sz="0" w:space="0" w:color="auto"/>
      </w:divBdr>
    </w:div>
    <w:div w:id="928852762">
      <w:bodyDiv w:val="1"/>
      <w:marLeft w:val="0"/>
      <w:marRight w:val="0"/>
      <w:marTop w:val="0"/>
      <w:marBottom w:val="0"/>
      <w:divBdr>
        <w:top w:val="none" w:sz="0" w:space="0" w:color="auto"/>
        <w:left w:val="none" w:sz="0" w:space="0" w:color="auto"/>
        <w:bottom w:val="none" w:sz="0" w:space="0" w:color="auto"/>
        <w:right w:val="none" w:sz="0" w:space="0" w:color="auto"/>
      </w:divBdr>
    </w:div>
    <w:div w:id="937759600">
      <w:bodyDiv w:val="1"/>
      <w:marLeft w:val="0"/>
      <w:marRight w:val="0"/>
      <w:marTop w:val="0"/>
      <w:marBottom w:val="0"/>
      <w:divBdr>
        <w:top w:val="none" w:sz="0" w:space="0" w:color="auto"/>
        <w:left w:val="none" w:sz="0" w:space="0" w:color="auto"/>
        <w:bottom w:val="none" w:sz="0" w:space="0" w:color="auto"/>
        <w:right w:val="none" w:sz="0" w:space="0" w:color="auto"/>
      </w:divBdr>
    </w:div>
    <w:div w:id="962883649">
      <w:bodyDiv w:val="1"/>
      <w:marLeft w:val="0"/>
      <w:marRight w:val="0"/>
      <w:marTop w:val="0"/>
      <w:marBottom w:val="0"/>
      <w:divBdr>
        <w:top w:val="none" w:sz="0" w:space="0" w:color="auto"/>
        <w:left w:val="none" w:sz="0" w:space="0" w:color="auto"/>
        <w:bottom w:val="none" w:sz="0" w:space="0" w:color="auto"/>
        <w:right w:val="none" w:sz="0" w:space="0" w:color="auto"/>
      </w:divBdr>
    </w:div>
    <w:div w:id="975649165">
      <w:bodyDiv w:val="1"/>
      <w:marLeft w:val="0"/>
      <w:marRight w:val="0"/>
      <w:marTop w:val="0"/>
      <w:marBottom w:val="0"/>
      <w:divBdr>
        <w:top w:val="none" w:sz="0" w:space="0" w:color="auto"/>
        <w:left w:val="none" w:sz="0" w:space="0" w:color="auto"/>
        <w:bottom w:val="none" w:sz="0" w:space="0" w:color="auto"/>
        <w:right w:val="none" w:sz="0" w:space="0" w:color="auto"/>
      </w:divBdr>
    </w:div>
    <w:div w:id="1011756982">
      <w:bodyDiv w:val="1"/>
      <w:marLeft w:val="0"/>
      <w:marRight w:val="0"/>
      <w:marTop w:val="0"/>
      <w:marBottom w:val="0"/>
      <w:divBdr>
        <w:top w:val="none" w:sz="0" w:space="0" w:color="auto"/>
        <w:left w:val="none" w:sz="0" w:space="0" w:color="auto"/>
        <w:bottom w:val="none" w:sz="0" w:space="0" w:color="auto"/>
        <w:right w:val="none" w:sz="0" w:space="0" w:color="auto"/>
      </w:divBdr>
    </w:div>
    <w:div w:id="1013190896">
      <w:bodyDiv w:val="1"/>
      <w:marLeft w:val="0"/>
      <w:marRight w:val="0"/>
      <w:marTop w:val="0"/>
      <w:marBottom w:val="0"/>
      <w:divBdr>
        <w:top w:val="none" w:sz="0" w:space="0" w:color="auto"/>
        <w:left w:val="none" w:sz="0" w:space="0" w:color="auto"/>
        <w:bottom w:val="none" w:sz="0" w:space="0" w:color="auto"/>
        <w:right w:val="none" w:sz="0" w:space="0" w:color="auto"/>
      </w:divBdr>
    </w:div>
    <w:div w:id="1058822316">
      <w:bodyDiv w:val="1"/>
      <w:marLeft w:val="0"/>
      <w:marRight w:val="0"/>
      <w:marTop w:val="0"/>
      <w:marBottom w:val="0"/>
      <w:divBdr>
        <w:top w:val="none" w:sz="0" w:space="0" w:color="auto"/>
        <w:left w:val="none" w:sz="0" w:space="0" w:color="auto"/>
        <w:bottom w:val="none" w:sz="0" w:space="0" w:color="auto"/>
        <w:right w:val="none" w:sz="0" w:space="0" w:color="auto"/>
      </w:divBdr>
    </w:div>
    <w:div w:id="1068577773">
      <w:bodyDiv w:val="1"/>
      <w:marLeft w:val="0"/>
      <w:marRight w:val="0"/>
      <w:marTop w:val="0"/>
      <w:marBottom w:val="0"/>
      <w:divBdr>
        <w:top w:val="none" w:sz="0" w:space="0" w:color="auto"/>
        <w:left w:val="none" w:sz="0" w:space="0" w:color="auto"/>
        <w:bottom w:val="none" w:sz="0" w:space="0" w:color="auto"/>
        <w:right w:val="none" w:sz="0" w:space="0" w:color="auto"/>
      </w:divBdr>
    </w:div>
    <w:div w:id="1069499168">
      <w:bodyDiv w:val="1"/>
      <w:marLeft w:val="0"/>
      <w:marRight w:val="0"/>
      <w:marTop w:val="0"/>
      <w:marBottom w:val="0"/>
      <w:divBdr>
        <w:top w:val="none" w:sz="0" w:space="0" w:color="auto"/>
        <w:left w:val="none" w:sz="0" w:space="0" w:color="auto"/>
        <w:bottom w:val="none" w:sz="0" w:space="0" w:color="auto"/>
        <w:right w:val="none" w:sz="0" w:space="0" w:color="auto"/>
      </w:divBdr>
    </w:div>
    <w:div w:id="1084953121">
      <w:bodyDiv w:val="1"/>
      <w:marLeft w:val="0"/>
      <w:marRight w:val="0"/>
      <w:marTop w:val="0"/>
      <w:marBottom w:val="0"/>
      <w:divBdr>
        <w:top w:val="none" w:sz="0" w:space="0" w:color="auto"/>
        <w:left w:val="none" w:sz="0" w:space="0" w:color="auto"/>
        <w:bottom w:val="none" w:sz="0" w:space="0" w:color="auto"/>
        <w:right w:val="none" w:sz="0" w:space="0" w:color="auto"/>
      </w:divBdr>
    </w:div>
    <w:div w:id="1095707986">
      <w:bodyDiv w:val="1"/>
      <w:marLeft w:val="0"/>
      <w:marRight w:val="0"/>
      <w:marTop w:val="0"/>
      <w:marBottom w:val="0"/>
      <w:divBdr>
        <w:top w:val="none" w:sz="0" w:space="0" w:color="auto"/>
        <w:left w:val="none" w:sz="0" w:space="0" w:color="auto"/>
        <w:bottom w:val="none" w:sz="0" w:space="0" w:color="auto"/>
        <w:right w:val="none" w:sz="0" w:space="0" w:color="auto"/>
      </w:divBdr>
    </w:div>
    <w:div w:id="1096631060">
      <w:bodyDiv w:val="1"/>
      <w:marLeft w:val="0"/>
      <w:marRight w:val="0"/>
      <w:marTop w:val="0"/>
      <w:marBottom w:val="0"/>
      <w:divBdr>
        <w:top w:val="none" w:sz="0" w:space="0" w:color="auto"/>
        <w:left w:val="none" w:sz="0" w:space="0" w:color="auto"/>
        <w:bottom w:val="none" w:sz="0" w:space="0" w:color="auto"/>
        <w:right w:val="none" w:sz="0" w:space="0" w:color="auto"/>
      </w:divBdr>
      <w:divsChild>
        <w:div w:id="1549565289">
          <w:marLeft w:val="0"/>
          <w:marRight w:val="0"/>
          <w:marTop w:val="100"/>
          <w:marBottom w:val="100"/>
          <w:divBdr>
            <w:top w:val="none" w:sz="0" w:space="0" w:color="auto"/>
            <w:left w:val="none" w:sz="0" w:space="0" w:color="auto"/>
            <w:bottom w:val="none" w:sz="0" w:space="0" w:color="auto"/>
            <w:right w:val="none" w:sz="0" w:space="0" w:color="auto"/>
          </w:divBdr>
          <w:divsChild>
            <w:div w:id="1727754550">
              <w:marLeft w:val="0"/>
              <w:marRight w:val="0"/>
              <w:marTop w:val="0"/>
              <w:marBottom w:val="0"/>
              <w:divBdr>
                <w:top w:val="single" w:sz="6" w:space="4" w:color="DCDCDC"/>
                <w:left w:val="single" w:sz="6" w:space="4" w:color="DCDCDC"/>
                <w:bottom w:val="single" w:sz="6" w:space="0" w:color="DCDCDC"/>
                <w:right w:val="single" w:sz="6" w:space="4" w:color="DCDCDC"/>
              </w:divBdr>
              <w:divsChild>
                <w:div w:id="1352494097">
                  <w:marLeft w:val="0"/>
                  <w:marRight w:val="0"/>
                  <w:marTop w:val="0"/>
                  <w:marBottom w:val="0"/>
                  <w:divBdr>
                    <w:top w:val="none" w:sz="0" w:space="0" w:color="auto"/>
                    <w:left w:val="none" w:sz="0" w:space="0" w:color="auto"/>
                    <w:bottom w:val="none" w:sz="0" w:space="0" w:color="auto"/>
                    <w:right w:val="none" w:sz="0" w:space="0" w:color="auto"/>
                  </w:divBdr>
                  <w:divsChild>
                    <w:div w:id="1250045490">
                      <w:marLeft w:val="0"/>
                      <w:marRight w:val="0"/>
                      <w:marTop w:val="0"/>
                      <w:marBottom w:val="0"/>
                      <w:divBdr>
                        <w:top w:val="none" w:sz="0" w:space="0" w:color="auto"/>
                        <w:left w:val="none" w:sz="0" w:space="0" w:color="auto"/>
                        <w:bottom w:val="none" w:sz="0" w:space="0" w:color="auto"/>
                        <w:right w:val="none" w:sz="0" w:space="0" w:color="auto"/>
                      </w:divBdr>
                      <w:divsChild>
                        <w:div w:id="1785422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14642190">
      <w:bodyDiv w:val="1"/>
      <w:marLeft w:val="0"/>
      <w:marRight w:val="0"/>
      <w:marTop w:val="0"/>
      <w:marBottom w:val="0"/>
      <w:divBdr>
        <w:top w:val="none" w:sz="0" w:space="0" w:color="auto"/>
        <w:left w:val="none" w:sz="0" w:space="0" w:color="auto"/>
        <w:bottom w:val="none" w:sz="0" w:space="0" w:color="auto"/>
        <w:right w:val="none" w:sz="0" w:space="0" w:color="auto"/>
      </w:divBdr>
    </w:div>
    <w:div w:id="1123420726">
      <w:bodyDiv w:val="1"/>
      <w:marLeft w:val="0"/>
      <w:marRight w:val="0"/>
      <w:marTop w:val="0"/>
      <w:marBottom w:val="0"/>
      <w:divBdr>
        <w:top w:val="none" w:sz="0" w:space="0" w:color="auto"/>
        <w:left w:val="none" w:sz="0" w:space="0" w:color="auto"/>
        <w:bottom w:val="none" w:sz="0" w:space="0" w:color="auto"/>
        <w:right w:val="none" w:sz="0" w:space="0" w:color="auto"/>
      </w:divBdr>
    </w:div>
    <w:div w:id="1134711145">
      <w:bodyDiv w:val="1"/>
      <w:marLeft w:val="0"/>
      <w:marRight w:val="0"/>
      <w:marTop w:val="0"/>
      <w:marBottom w:val="0"/>
      <w:divBdr>
        <w:top w:val="none" w:sz="0" w:space="0" w:color="auto"/>
        <w:left w:val="none" w:sz="0" w:space="0" w:color="auto"/>
        <w:bottom w:val="none" w:sz="0" w:space="0" w:color="auto"/>
        <w:right w:val="none" w:sz="0" w:space="0" w:color="auto"/>
      </w:divBdr>
    </w:div>
    <w:div w:id="1144739594">
      <w:bodyDiv w:val="1"/>
      <w:marLeft w:val="0"/>
      <w:marRight w:val="0"/>
      <w:marTop w:val="0"/>
      <w:marBottom w:val="0"/>
      <w:divBdr>
        <w:top w:val="none" w:sz="0" w:space="0" w:color="auto"/>
        <w:left w:val="none" w:sz="0" w:space="0" w:color="auto"/>
        <w:bottom w:val="none" w:sz="0" w:space="0" w:color="auto"/>
        <w:right w:val="none" w:sz="0" w:space="0" w:color="auto"/>
      </w:divBdr>
    </w:div>
    <w:div w:id="1146514331">
      <w:bodyDiv w:val="1"/>
      <w:marLeft w:val="0"/>
      <w:marRight w:val="0"/>
      <w:marTop w:val="0"/>
      <w:marBottom w:val="0"/>
      <w:divBdr>
        <w:top w:val="none" w:sz="0" w:space="0" w:color="auto"/>
        <w:left w:val="none" w:sz="0" w:space="0" w:color="auto"/>
        <w:bottom w:val="none" w:sz="0" w:space="0" w:color="auto"/>
        <w:right w:val="none" w:sz="0" w:space="0" w:color="auto"/>
      </w:divBdr>
    </w:div>
    <w:div w:id="1149175487">
      <w:bodyDiv w:val="1"/>
      <w:marLeft w:val="0"/>
      <w:marRight w:val="0"/>
      <w:marTop w:val="0"/>
      <w:marBottom w:val="0"/>
      <w:divBdr>
        <w:top w:val="none" w:sz="0" w:space="0" w:color="auto"/>
        <w:left w:val="none" w:sz="0" w:space="0" w:color="auto"/>
        <w:bottom w:val="none" w:sz="0" w:space="0" w:color="auto"/>
        <w:right w:val="none" w:sz="0" w:space="0" w:color="auto"/>
      </w:divBdr>
    </w:div>
    <w:div w:id="1165248006">
      <w:bodyDiv w:val="1"/>
      <w:marLeft w:val="0"/>
      <w:marRight w:val="0"/>
      <w:marTop w:val="0"/>
      <w:marBottom w:val="0"/>
      <w:divBdr>
        <w:top w:val="none" w:sz="0" w:space="0" w:color="auto"/>
        <w:left w:val="none" w:sz="0" w:space="0" w:color="auto"/>
        <w:bottom w:val="none" w:sz="0" w:space="0" w:color="auto"/>
        <w:right w:val="none" w:sz="0" w:space="0" w:color="auto"/>
      </w:divBdr>
    </w:div>
    <w:div w:id="1176190968">
      <w:bodyDiv w:val="1"/>
      <w:marLeft w:val="0"/>
      <w:marRight w:val="0"/>
      <w:marTop w:val="0"/>
      <w:marBottom w:val="0"/>
      <w:divBdr>
        <w:top w:val="none" w:sz="0" w:space="0" w:color="auto"/>
        <w:left w:val="none" w:sz="0" w:space="0" w:color="auto"/>
        <w:bottom w:val="none" w:sz="0" w:space="0" w:color="auto"/>
        <w:right w:val="none" w:sz="0" w:space="0" w:color="auto"/>
      </w:divBdr>
    </w:div>
    <w:div w:id="1176305800">
      <w:bodyDiv w:val="1"/>
      <w:marLeft w:val="0"/>
      <w:marRight w:val="0"/>
      <w:marTop w:val="0"/>
      <w:marBottom w:val="0"/>
      <w:divBdr>
        <w:top w:val="none" w:sz="0" w:space="0" w:color="auto"/>
        <w:left w:val="none" w:sz="0" w:space="0" w:color="auto"/>
        <w:bottom w:val="none" w:sz="0" w:space="0" w:color="auto"/>
        <w:right w:val="none" w:sz="0" w:space="0" w:color="auto"/>
      </w:divBdr>
    </w:div>
    <w:div w:id="1181120186">
      <w:bodyDiv w:val="1"/>
      <w:marLeft w:val="0"/>
      <w:marRight w:val="0"/>
      <w:marTop w:val="0"/>
      <w:marBottom w:val="0"/>
      <w:divBdr>
        <w:top w:val="none" w:sz="0" w:space="0" w:color="auto"/>
        <w:left w:val="none" w:sz="0" w:space="0" w:color="auto"/>
        <w:bottom w:val="none" w:sz="0" w:space="0" w:color="auto"/>
        <w:right w:val="none" w:sz="0" w:space="0" w:color="auto"/>
      </w:divBdr>
    </w:div>
    <w:div w:id="1209148299">
      <w:bodyDiv w:val="1"/>
      <w:marLeft w:val="0"/>
      <w:marRight w:val="0"/>
      <w:marTop w:val="0"/>
      <w:marBottom w:val="0"/>
      <w:divBdr>
        <w:top w:val="none" w:sz="0" w:space="0" w:color="auto"/>
        <w:left w:val="none" w:sz="0" w:space="0" w:color="auto"/>
        <w:bottom w:val="none" w:sz="0" w:space="0" w:color="auto"/>
        <w:right w:val="none" w:sz="0" w:space="0" w:color="auto"/>
      </w:divBdr>
    </w:div>
    <w:div w:id="1218316399">
      <w:bodyDiv w:val="1"/>
      <w:marLeft w:val="0"/>
      <w:marRight w:val="0"/>
      <w:marTop w:val="0"/>
      <w:marBottom w:val="0"/>
      <w:divBdr>
        <w:top w:val="none" w:sz="0" w:space="0" w:color="auto"/>
        <w:left w:val="none" w:sz="0" w:space="0" w:color="auto"/>
        <w:bottom w:val="none" w:sz="0" w:space="0" w:color="auto"/>
        <w:right w:val="none" w:sz="0" w:space="0" w:color="auto"/>
      </w:divBdr>
    </w:div>
    <w:div w:id="1221938765">
      <w:bodyDiv w:val="1"/>
      <w:marLeft w:val="0"/>
      <w:marRight w:val="0"/>
      <w:marTop w:val="0"/>
      <w:marBottom w:val="0"/>
      <w:divBdr>
        <w:top w:val="none" w:sz="0" w:space="0" w:color="auto"/>
        <w:left w:val="none" w:sz="0" w:space="0" w:color="auto"/>
        <w:bottom w:val="none" w:sz="0" w:space="0" w:color="auto"/>
        <w:right w:val="none" w:sz="0" w:space="0" w:color="auto"/>
      </w:divBdr>
    </w:div>
    <w:div w:id="1239442876">
      <w:bodyDiv w:val="1"/>
      <w:marLeft w:val="0"/>
      <w:marRight w:val="0"/>
      <w:marTop w:val="0"/>
      <w:marBottom w:val="0"/>
      <w:divBdr>
        <w:top w:val="none" w:sz="0" w:space="0" w:color="auto"/>
        <w:left w:val="none" w:sz="0" w:space="0" w:color="auto"/>
        <w:bottom w:val="none" w:sz="0" w:space="0" w:color="auto"/>
        <w:right w:val="none" w:sz="0" w:space="0" w:color="auto"/>
      </w:divBdr>
    </w:div>
    <w:div w:id="1245996002">
      <w:bodyDiv w:val="1"/>
      <w:marLeft w:val="0"/>
      <w:marRight w:val="0"/>
      <w:marTop w:val="0"/>
      <w:marBottom w:val="0"/>
      <w:divBdr>
        <w:top w:val="none" w:sz="0" w:space="0" w:color="auto"/>
        <w:left w:val="none" w:sz="0" w:space="0" w:color="auto"/>
        <w:bottom w:val="none" w:sz="0" w:space="0" w:color="auto"/>
        <w:right w:val="none" w:sz="0" w:space="0" w:color="auto"/>
      </w:divBdr>
    </w:div>
    <w:div w:id="1257131074">
      <w:bodyDiv w:val="1"/>
      <w:marLeft w:val="0"/>
      <w:marRight w:val="0"/>
      <w:marTop w:val="0"/>
      <w:marBottom w:val="0"/>
      <w:divBdr>
        <w:top w:val="none" w:sz="0" w:space="0" w:color="auto"/>
        <w:left w:val="none" w:sz="0" w:space="0" w:color="auto"/>
        <w:bottom w:val="none" w:sz="0" w:space="0" w:color="auto"/>
        <w:right w:val="none" w:sz="0" w:space="0" w:color="auto"/>
      </w:divBdr>
    </w:div>
    <w:div w:id="1259607119">
      <w:bodyDiv w:val="1"/>
      <w:marLeft w:val="0"/>
      <w:marRight w:val="0"/>
      <w:marTop w:val="0"/>
      <w:marBottom w:val="0"/>
      <w:divBdr>
        <w:top w:val="none" w:sz="0" w:space="0" w:color="auto"/>
        <w:left w:val="none" w:sz="0" w:space="0" w:color="auto"/>
        <w:bottom w:val="none" w:sz="0" w:space="0" w:color="auto"/>
        <w:right w:val="none" w:sz="0" w:space="0" w:color="auto"/>
      </w:divBdr>
    </w:div>
    <w:div w:id="1264338157">
      <w:bodyDiv w:val="1"/>
      <w:marLeft w:val="0"/>
      <w:marRight w:val="0"/>
      <w:marTop w:val="0"/>
      <w:marBottom w:val="0"/>
      <w:divBdr>
        <w:top w:val="none" w:sz="0" w:space="0" w:color="auto"/>
        <w:left w:val="none" w:sz="0" w:space="0" w:color="auto"/>
        <w:bottom w:val="none" w:sz="0" w:space="0" w:color="auto"/>
        <w:right w:val="none" w:sz="0" w:space="0" w:color="auto"/>
      </w:divBdr>
    </w:div>
    <w:div w:id="1328553651">
      <w:bodyDiv w:val="1"/>
      <w:marLeft w:val="0"/>
      <w:marRight w:val="0"/>
      <w:marTop w:val="0"/>
      <w:marBottom w:val="0"/>
      <w:divBdr>
        <w:top w:val="none" w:sz="0" w:space="0" w:color="auto"/>
        <w:left w:val="none" w:sz="0" w:space="0" w:color="auto"/>
        <w:bottom w:val="none" w:sz="0" w:space="0" w:color="auto"/>
        <w:right w:val="none" w:sz="0" w:space="0" w:color="auto"/>
      </w:divBdr>
    </w:div>
    <w:div w:id="1361475472">
      <w:bodyDiv w:val="1"/>
      <w:marLeft w:val="0"/>
      <w:marRight w:val="0"/>
      <w:marTop w:val="0"/>
      <w:marBottom w:val="0"/>
      <w:divBdr>
        <w:top w:val="none" w:sz="0" w:space="0" w:color="auto"/>
        <w:left w:val="none" w:sz="0" w:space="0" w:color="auto"/>
        <w:bottom w:val="none" w:sz="0" w:space="0" w:color="auto"/>
        <w:right w:val="none" w:sz="0" w:space="0" w:color="auto"/>
      </w:divBdr>
    </w:div>
    <w:div w:id="1366523627">
      <w:bodyDiv w:val="1"/>
      <w:marLeft w:val="0"/>
      <w:marRight w:val="0"/>
      <w:marTop w:val="0"/>
      <w:marBottom w:val="0"/>
      <w:divBdr>
        <w:top w:val="none" w:sz="0" w:space="0" w:color="auto"/>
        <w:left w:val="none" w:sz="0" w:space="0" w:color="auto"/>
        <w:bottom w:val="none" w:sz="0" w:space="0" w:color="auto"/>
        <w:right w:val="none" w:sz="0" w:space="0" w:color="auto"/>
      </w:divBdr>
    </w:div>
    <w:div w:id="1380713634">
      <w:bodyDiv w:val="1"/>
      <w:marLeft w:val="0"/>
      <w:marRight w:val="0"/>
      <w:marTop w:val="0"/>
      <w:marBottom w:val="0"/>
      <w:divBdr>
        <w:top w:val="none" w:sz="0" w:space="0" w:color="auto"/>
        <w:left w:val="none" w:sz="0" w:space="0" w:color="auto"/>
        <w:bottom w:val="none" w:sz="0" w:space="0" w:color="auto"/>
        <w:right w:val="none" w:sz="0" w:space="0" w:color="auto"/>
      </w:divBdr>
    </w:div>
    <w:div w:id="1396709075">
      <w:bodyDiv w:val="1"/>
      <w:marLeft w:val="0"/>
      <w:marRight w:val="0"/>
      <w:marTop w:val="0"/>
      <w:marBottom w:val="0"/>
      <w:divBdr>
        <w:top w:val="none" w:sz="0" w:space="0" w:color="auto"/>
        <w:left w:val="none" w:sz="0" w:space="0" w:color="auto"/>
        <w:bottom w:val="none" w:sz="0" w:space="0" w:color="auto"/>
        <w:right w:val="none" w:sz="0" w:space="0" w:color="auto"/>
      </w:divBdr>
    </w:div>
    <w:div w:id="1398672021">
      <w:bodyDiv w:val="1"/>
      <w:marLeft w:val="0"/>
      <w:marRight w:val="0"/>
      <w:marTop w:val="0"/>
      <w:marBottom w:val="0"/>
      <w:divBdr>
        <w:top w:val="none" w:sz="0" w:space="0" w:color="auto"/>
        <w:left w:val="none" w:sz="0" w:space="0" w:color="auto"/>
        <w:bottom w:val="none" w:sz="0" w:space="0" w:color="auto"/>
        <w:right w:val="none" w:sz="0" w:space="0" w:color="auto"/>
      </w:divBdr>
    </w:div>
    <w:div w:id="1405955039">
      <w:bodyDiv w:val="1"/>
      <w:marLeft w:val="0"/>
      <w:marRight w:val="0"/>
      <w:marTop w:val="0"/>
      <w:marBottom w:val="0"/>
      <w:divBdr>
        <w:top w:val="none" w:sz="0" w:space="0" w:color="auto"/>
        <w:left w:val="none" w:sz="0" w:space="0" w:color="auto"/>
        <w:bottom w:val="none" w:sz="0" w:space="0" w:color="auto"/>
        <w:right w:val="none" w:sz="0" w:space="0" w:color="auto"/>
      </w:divBdr>
    </w:div>
    <w:div w:id="1437629012">
      <w:bodyDiv w:val="1"/>
      <w:marLeft w:val="0"/>
      <w:marRight w:val="0"/>
      <w:marTop w:val="0"/>
      <w:marBottom w:val="0"/>
      <w:divBdr>
        <w:top w:val="none" w:sz="0" w:space="0" w:color="auto"/>
        <w:left w:val="none" w:sz="0" w:space="0" w:color="auto"/>
        <w:bottom w:val="none" w:sz="0" w:space="0" w:color="auto"/>
        <w:right w:val="none" w:sz="0" w:space="0" w:color="auto"/>
      </w:divBdr>
    </w:div>
    <w:div w:id="1444613264">
      <w:bodyDiv w:val="1"/>
      <w:marLeft w:val="0"/>
      <w:marRight w:val="0"/>
      <w:marTop w:val="0"/>
      <w:marBottom w:val="0"/>
      <w:divBdr>
        <w:top w:val="none" w:sz="0" w:space="0" w:color="auto"/>
        <w:left w:val="none" w:sz="0" w:space="0" w:color="auto"/>
        <w:bottom w:val="none" w:sz="0" w:space="0" w:color="auto"/>
        <w:right w:val="none" w:sz="0" w:space="0" w:color="auto"/>
      </w:divBdr>
    </w:div>
    <w:div w:id="1458569340">
      <w:bodyDiv w:val="1"/>
      <w:marLeft w:val="0"/>
      <w:marRight w:val="0"/>
      <w:marTop w:val="0"/>
      <w:marBottom w:val="0"/>
      <w:divBdr>
        <w:top w:val="none" w:sz="0" w:space="0" w:color="auto"/>
        <w:left w:val="none" w:sz="0" w:space="0" w:color="auto"/>
        <w:bottom w:val="none" w:sz="0" w:space="0" w:color="auto"/>
        <w:right w:val="none" w:sz="0" w:space="0" w:color="auto"/>
      </w:divBdr>
    </w:div>
    <w:div w:id="1470708599">
      <w:bodyDiv w:val="1"/>
      <w:marLeft w:val="0"/>
      <w:marRight w:val="0"/>
      <w:marTop w:val="0"/>
      <w:marBottom w:val="0"/>
      <w:divBdr>
        <w:top w:val="none" w:sz="0" w:space="0" w:color="auto"/>
        <w:left w:val="none" w:sz="0" w:space="0" w:color="auto"/>
        <w:bottom w:val="none" w:sz="0" w:space="0" w:color="auto"/>
        <w:right w:val="none" w:sz="0" w:space="0" w:color="auto"/>
      </w:divBdr>
    </w:div>
    <w:div w:id="1502963083">
      <w:bodyDiv w:val="1"/>
      <w:marLeft w:val="0"/>
      <w:marRight w:val="0"/>
      <w:marTop w:val="0"/>
      <w:marBottom w:val="0"/>
      <w:divBdr>
        <w:top w:val="none" w:sz="0" w:space="0" w:color="auto"/>
        <w:left w:val="none" w:sz="0" w:space="0" w:color="auto"/>
        <w:bottom w:val="none" w:sz="0" w:space="0" w:color="auto"/>
        <w:right w:val="none" w:sz="0" w:space="0" w:color="auto"/>
      </w:divBdr>
    </w:div>
    <w:div w:id="1564484910">
      <w:bodyDiv w:val="1"/>
      <w:marLeft w:val="0"/>
      <w:marRight w:val="0"/>
      <w:marTop w:val="0"/>
      <w:marBottom w:val="0"/>
      <w:divBdr>
        <w:top w:val="none" w:sz="0" w:space="0" w:color="auto"/>
        <w:left w:val="none" w:sz="0" w:space="0" w:color="auto"/>
        <w:bottom w:val="none" w:sz="0" w:space="0" w:color="auto"/>
        <w:right w:val="none" w:sz="0" w:space="0" w:color="auto"/>
      </w:divBdr>
    </w:div>
    <w:div w:id="1579513354">
      <w:bodyDiv w:val="1"/>
      <w:marLeft w:val="0"/>
      <w:marRight w:val="0"/>
      <w:marTop w:val="0"/>
      <w:marBottom w:val="0"/>
      <w:divBdr>
        <w:top w:val="none" w:sz="0" w:space="0" w:color="auto"/>
        <w:left w:val="none" w:sz="0" w:space="0" w:color="auto"/>
        <w:bottom w:val="none" w:sz="0" w:space="0" w:color="auto"/>
        <w:right w:val="none" w:sz="0" w:space="0" w:color="auto"/>
      </w:divBdr>
    </w:div>
    <w:div w:id="1588925764">
      <w:bodyDiv w:val="1"/>
      <w:marLeft w:val="0"/>
      <w:marRight w:val="0"/>
      <w:marTop w:val="0"/>
      <w:marBottom w:val="0"/>
      <w:divBdr>
        <w:top w:val="none" w:sz="0" w:space="0" w:color="auto"/>
        <w:left w:val="none" w:sz="0" w:space="0" w:color="auto"/>
        <w:bottom w:val="none" w:sz="0" w:space="0" w:color="auto"/>
        <w:right w:val="none" w:sz="0" w:space="0" w:color="auto"/>
      </w:divBdr>
    </w:div>
    <w:div w:id="1686781001">
      <w:bodyDiv w:val="1"/>
      <w:marLeft w:val="0"/>
      <w:marRight w:val="0"/>
      <w:marTop w:val="0"/>
      <w:marBottom w:val="0"/>
      <w:divBdr>
        <w:top w:val="none" w:sz="0" w:space="0" w:color="auto"/>
        <w:left w:val="none" w:sz="0" w:space="0" w:color="auto"/>
        <w:bottom w:val="none" w:sz="0" w:space="0" w:color="auto"/>
        <w:right w:val="none" w:sz="0" w:space="0" w:color="auto"/>
      </w:divBdr>
    </w:div>
    <w:div w:id="1706786149">
      <w:bodyDiv w:val="1"/>
      <w:marLeft w:val="0"/>
      <w:marRight w:val="0"/>
      <w:marTop w:val="0"/>
      <w:marBottom w:val="0"/>
      <w:divBdr>
        <w:top w:val="none" w:sz="0" w:space="0" w:color="auto"/>
        <w:left w:val="none" w:sz="0" w:space="0" w:color="auto"/>
        <w:bottom w:val="none" w:sz="0" w:space="0" w:color="auto"/>
        <w:right w:val="none" w:sz="0" w:space="0" w:color="auto"/>
      </w:divBdr>
    </w:div>
    <w:div w:id="1731608690">
      <w:bodyDiv w:val="1"/>
      <w:marLeft w:val="0"/>
      <w:marRight w:val="0"/>
      <w:marTop w:val="0"/>
      <w:marBottom w:val="0"/>
      <w:divBdr>
        <w:top w:val="none" w:sz="0" w:space="0" w:color="auto"/>
        <w:left w:val="none" w:sz="0" w:space="0" w:color="auto"/>
        <w:bottom w:val="none" w:sz="0" w:space="0" w:color="auto"/>
        <w:right w:val="none" w:sz="0" w:space="0" w:color="auto"/>
      </w:divBdr>
    </w:div>
    <w:div w:id="1754619959">
      <w:bodyDiv w:val="1"/>
      <w:marLeft w:val="0"/>
      <w:marRight w:val="0"/>
      <w:marTop w:val="0"/>
      <w:marBottom w:val="0"/>
      <w:divBdr>
        <w:top w:val="none" w:sz="0" w:space="0" w:color="auto"/>
        <w:left w:val="none" w:sz="0" w:space="0" w:color="auto"/>
        <w:bottom w:val="none" w:sz="0" w:space="0" w:color="auto"/>
        <w:right w:val="none" w:sz="0" w:space="0" w:color="auto"/>
      </w:divBdr>
    </w:div>
    <w:div w:id="1761366013">
      <w:bodyDiv w:val="1"/>
      <w:marLeft w:val="0"/>
      <w:marRight w:val="0"/>
      <w:marTop w:val="0"/>
      <w:marBottom w:val="0"/>
      <w:divBdr>
        <w:top w:val="none" w:sz="0" w:space="0" w:color="auto"/>
        <w:left w:val="none" w:sz="0" w:space="0" w:color="auto"/>
        <w:bottom w:val="none" w:sz="0" w:space="0" w:color="auto"/>
        <w:right w:val="none" w:sz="0" w:space="0" w:color="auto"/>
      </w:divBdr>
    </w:div>
    <w:div w:id="1769688794">
      <w:bodyDiv w:val="1"/>
      <w:marLeft w:val="0"/>
      <w:marRight w:val="0"/>
      <w:marTop w:val="0"/>
      <w:marBottom w:val="0"/>
      <w:divBdr>
        <w:top w:val="none" w:sz="0" w:space="0" w:color="auto"/>
        <w:left w:val="none" w:sz="0" w:space="0" w:color="auto"/>
        <w:bottom w:val="none" w:sz="0" w:space="0" w:color="auto"/>
        <w:right w:val="none" w:sz="0" w:space="0" w:color="auto"/>
      </w:divBdr>
    </w:div>
    <w:div w:id="1791438203">
      <w:bodyDiv w:val="1"/>
      <w:marLeft w:val="0"/>
      <w:marRight w:val="0"/>
      <w:marTop w:val="0"/>
      <w:marBottom w:val="0"/>
      <w:divBdr>
        <w:top w:val="none" w:sz="0" w:space="0" w:color="auto"/>
        <w:left w:val="none" w:sz="0" w:space="0" w:color="auto"/>
        <w:bottom w:val="none" w:sz="0" w:space="0" w:color="auto"/>
        <w:right w:val="none" w:sz="0" w:space="0" w:color="auto"/>
      </w:divBdr>
    </w:div>
    <w:div w:id="1811364309">
      <w:bodyDiv w:val="1"/>
      <w:marLeft w:val="0"/>
      <w:marRight w:val="0"/>
      <w:marTop w:val="0"/>
      <w:marBottom w:val="0"/>
      <w:divBdr>
        <w:top w:val="none" w:sz="0" w:space="0" w:color="auto"/>
        <w:left w:val="none" w:sz="0" w:space="0" w:color="auto"/>
        <w:bottom w:val="none" w:sz="0" w:space="0" w:color="auto"/>
        <w:right w:val="none" w:sz="0" w:space="0" w:color="auto"/>
      </w:divBdr>
    </w:div>
    <w:div w:id="1815096054">
      <w:bodyDiv w:val="1"/>
      <w:marLeft w:val="0"/>
      <w:marRight w:val="0"/>
      <w:marTop w:val="0"/>
      <w:marBottom w:val="0"/>
      <w:divBdr>
        <w:top w:val="none" w:sz="0" w:space="0" w:color="auto"/>
        <w:left w:val="none" w:sz="0" w:space="0" w:color="auto"/>
        <w:bottom w:val="none" w:sz="0" w:space="0" w:color="auto"/>
        <w:right w:val="none" w:sz="0" w:space="0" w:color="auto"/>
      </w:divBdr>
    </w:div>
    <w:div w:id="1820414979">
      <w:bodyDiv w:val="1"/>
      <w:marLeft w:val="0"/>
      <w:marRight w:val="0"/>
      <w:marTop w:val="0"/>
      <w:marBottom w:val="0"/>
      <w:divBdr>
        <w:top w:val="none" w:sz="0" w:space="0" w:color="auto"/>
        <w:left w:val="none" w:sz="0" w:space="0" w:color="auto"/>
        <w:bottom w:val="none" w:sz="0" w:space="0" w:color="auto"/>
        <w:right w:val="none" w:sz="0" w:space="0" w:color="auto"/>
      </w:divBdr>
    </w:div>
    <w:div w:id="1837768689">
      <w:bodyDiv w:val="1"/>
      <w:marLeft w:val="0"/>
      <w:marRight w:val="0"/>
      <w:marTop w:val="0"/>
      <w:marBottom w:val="0"/>
      <w:divBdr>
        <w:top w:val="none" w:sz="0" w:space="0" w:color="auto"/>
        <w:left w:val="none" w:sz="0" w:space="0" w:color="auto"/>
        <w:bottom w:val="none" w:sz="0" w:space="0" w:color="auto"/>
        <w:right w:val="none" w:sz="0" w:space="0" w:color="auto"/>
      </w:divBdr>
    </w:div>
    <w:div w:id="1843008967">
      <w:bodyDiv w:val="1"/>
      <w:marLeft w:val="0"/>
      <w:marRight w:val="0"/>
      <w:marTop w:val="0"/>
      <w:marBottom w:val="0"/>
      <w:divBdr>
        <w:top w:val="none" w:sz="0" w:space="0" w:color="auto"/>
        <w:left w:val="none" w:sz="0" w:space="0" w:color="auto"/>
        <w:bottom w:val="none" w:sz="0" w:space="0" w:color="auto"/>
        <w:right w:val="none" w:sz="0" w:space="0" w:color="auto"/>
      </w:divBdr>
    </w:div>
    <w:div w:id="1871912770">
      <w:bodyDiv w:val="1"/>
      <w:marLeft w:val="0"/>
      <w:marRight w:val="0"/>
      <w:marTop w:val="0"/>
      <w:marBottom w:val="0"/>
      <w:divBdr>
        <w:top w:val="none" w:sz="0" w:space="0" w:color="auto"/>
        <w:left w:val="none" w:sz="0" w:space="0" w:color="auto"/>
        <w:bottom w:val="none" w:sz="0" w:space="0" w:color="auto"/>
        <w:right w:val="none" w:sz="0" w:space="0" w:color="auto"/>
      </w:divBdr>
    </w:div>
    <w:div w:id="1878463951">
      <w:bodyDiv w:val="1"/>
      <w:marLeft w:val="0"/>
      <w:marRight w:val="0"/>
      <w:marTop w:val="0"/>
      <w:marBottom w:val="0"/>
      <w:divBdr>
        <w:top w:val="none" w:sz="0" w:space="0" w:color="auto"/>
        <w:left w:val="none" w:sz="0" w:space="0" w:color="auto"/>
        <w:bottom w:val="none" w:sz="0" w:space="0" w:color="auto"/>
        <w:right w:val="none" w:sz="0" w:space="0" w:color="auto"/>
      </w:divBdr>
      <w:divsChild>
        <w:div w:id="457182772">
          <w:marLeft w:val="0"/>
          <w:marRight w:val="0"/>
          <w:marTop w:val="100"/>
          <w:marBottom w:val="100"/>
          <w:divBdr>
            <w:top w:val="none" w:sz="0" w:space="0" w:color="auto"/>
            <w:left w:val="none" w:sz="0" w:space="0" w:color="auto"/>
            <w:bottom w:val="none" w:sz="0" w:space="0" w:color="auto"/>
            <w:right w:val="none" w:sz="0" w:space="0" w:color="auto"/>
          </w:divBdr>
          <w:divsChild>
            <w:div w:id="1460801931">
              <w:marLeft w:val="0"/>
              <w:marRight w:val="0"/>
              <w:marTop w:val="0"/>
              <w:marBottom w:val="0"/>
              <w:divBdr>
                <w:top w:val="single" w:sz="6" w:space="4" w:color="DCDCDC"/>
                <w:left w:val="single" w:sz="6" w:space="4" w:color="DCDCDC"/>
                <w:bottom w:val="single" w:sz="6" w:space="0" w:color="DCDCDC"/>
                <w:right w:val="single" w:sz="6" w:space="4" w:color="DCDCDC"/>
              </w:divBdr>
              <w:divsChild>
                <w:div w:id="244152798">
                  <w:marLeft w:val="0"/>
                  <w:marRight w:val="0"/>
                  <w:marTop w:val="0"/>
                  <w:marBottom w:val="0"/>
                  <w:divBdr>
                    <w:top w:val="none" w:sz="0" w:space="0" w:color="auto"/>
                    <w:left w:val="none" w:sz="0" w:space="0" w:color="auto"/>
                    <w:bottom w:val="none" w:sz="0" w:space="0" w:color="auto"/>
                    <w:right w:val="none" w:sz="0" w:space="0" w:color="auto"/>
                  </w:divBdr>
                  <w:divsChild>
                    <w:div w:id="481578997">
                      <w:marLeft w:val="0"/>
                      <w:marRight w:val="0"/>
                      <w:marTop w:val="0"/>
                      <w:marBottom w:val="0"/>
                      <w:divBdr>
                        <w:top w:val="none" w:sz="0" w:space="0" w:color="auto"/>
                        <w:left w:val="none" w:sz="0" w:space="0" w:color="auto"/>
                        <w:bottom w:val="none" w:sz="0" w:space="0" w:color="auto"/>
                        <w:right w:val="none" w:sz="0" w:space="0" w:color="auto"/>
                      </w:divBdr>
                      <w:divsChild>
                        <w:div w:id="697655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87906938">
      <w:bodyDiv w:val="1"/>
      <w:marLeft w:val="0"/>
      <w:marRight w:val="0"/>
      <w:marTop w:val="0"/>
      <w:marBottom w:val="0"/>
      <w:divBdr>
        <w:top w:val="none" w:sz="0" w:space="0" w:color="auto"/>
        <w:left w:val="none" w:sz="0" w:space="0" w:color="auto"/>
        <w:bottom w:val="none" w:sz="0" w:space="0" w:color="auto"/>
        <w:right w:val="none" w:sz="0" w:space="0" w:color="auto"/>
      </w:divBdr>
    </w:div>
    <w:div w:id="1894081198">
      <w:bodyDiv w:val="1"/>
      <w:marLeft w:val="0"/>
      <w:marRight w:val="0"/>
      <w:marTop w:val="0"/>
      <w:marBottom w:val="0"/>
      <w:divBdr>
        <w:top w:val="none" w:sz="0" w:space="0" w:color="auto"/>
        <w:left w:val="none" w:sz="0" w:space="0" w:color="auto"/>
        <w:bottom w:val="none" w:sz="0" w:space="0" w:color="auto"/>
        <w:right w:val="none" w:sz="0" w:space="0" w:color="auto"/>
      </w:divBdr>
    </w:div>
    <w:div w:id="1925722587">
      <w:bodyDiv w:val="1"/>
      <w:marLeft w:val="0"/>
      <w:marRight w:val="0"/>
      <w:marTop w:val="0"/>
      <w:marBottom w:val="0"/>
      <w:divBdr>
        <w:top w:val="none" w:sz="0" w:space="0" w:color="auto"/>
        <w:left w:val="none" w:sz="0" w:space="0" w:color="auto"/>
        <w:bottom w:val="none" w:sz="0" w:space="0" w:color="auto"/>
        <w:right w:val="none" w:sz="0" w:space="0" w:color="auto"/>
      </w:divBdr>
    </w:div>
    <w:div w:id="1938172127">
      <w:bodyDiv w:val="1"/>
      <w:marLeft w:val="0"/>
      <w:marRight w:val="0"/>
      <w:marTop w:val="0"/>
      <w:marBottom w:val="0"/>
      <w:divBdr>
        <w:top w:val="none" w:sz="0" w:space="0" w:color="auto"/>
        <w:left w:val="none" w:sz="0" w:space="0" w:color="auto"/>
        <w:bottom w:val="none" w:sz="0" w:space="0" w:color="auto"/>
        <w:right w:val="none" w:sz="0" w:space="0" w:color="auto"/>
      </w:divBdr>
    </w:div>
    <w:div w:id="1966690277">
      <w:bodyDiv w:val="1"/>
      <w:marLeft w:val="0"/>
      <w:marRight w:val="0"/>
      <w:marTop w:val="0"/>
      <w:marBottom w:val="0"/>
      <w:divBdr>
        <w:top w:val="none" w:sz="0" w:space="0" w:color="auto"/>
        <w:left w:val="none" w:sz="0" w:space="0" w:color="auto"/>
        <w:bottom w:val="none" w:sz="0" w:space="0" w:color="auto"/>
        <w:right w:val="none" w:sz="0" w:space="0" w:color="auto"/>
      </w:divBdr>
    </w:div>
    <w:div w:id="1968508357">
      <w:bodyDiv w:val="1"/>
      <w:marLeft w:val="0"/>
      <w:marRight w:val="0"/>
      <w:marTop w:val="0"/>
      <w:marBottom w:val="0"/>
      <w:divBdr>
        <w:top w:val="none" w:sz="0" w:space="0" w:color="auto"/>
        <w:left w:val="none" w:sz="0" w:space="0" w:color="auto"/>
        <w:bottom w:val="none" w:sz="0" w:space="0" w:color="auto"/>
        <w:right w:val="none" w:sz="0" w:space="0" w:color="auto"/>
      </w:divBdr>
    </w:div>
    <w:div w:id="1976913058">
      <w:bodyDiv w:val="1"/>
      <w:marLeft w:val="0"/>
      <w:marRight w:val="0"/>
      <w:marTop w:val="0"/>
      <w:marBottom w:val="0"/>
      <w:divBdr>
        <w:top w:val="none" w:sz="0" w:space="0" w:color="auto"/>
        <w:left w:val="none" w:sz="0" w:space="0" w:color="auto"/>
        <w:bottom w:val="none" w:sz="0" w:space="0" w:color="auto"/>
        <w:right w:val="none" w:sz="0" w:space="0" w:color="auto"/>
      </w:divBdr>
    </w:div>
    <w:div w:id="2029867198">
      <w:bodyDiv w:val="1"/>
      <w:marLeft w:val="0"/>
      <w:marRight w:val="0"/>
      <w:marTop w:val="0"/>
      <w:marBottom w:val="0"/>
      <w:divBdr>
        <w:top w:val="none" w:sz="0" w:space="0" w:color="auto"/>
        <w:left w:val="none" w:sz="0" w:space="0" w:color="auto"/>
        <w:bottom w:val="none" w:sz="0" w:space="0" w:color="auto"/>
        <w:right w:val="none" w:sz="0" w:space="0" w:color="auto"/>
      </w:divBdr>
    </w:div>
    <w:div w:id="2036147302">
      <w:bodyDiv w:val="1"/>
      <w:marLeft w:val="0"/>
      <w:marRight w:val="0"/>
      <w:marTop w:val="0"/>
      <w:marBottom w:val="0"/>
      <w:divBdr>
        <w:top w:val="none" w:sz="0" w:space="0" w:color="auto"/>
        <w:left w:val="none" w:sz="0" w:space="0" w:color="auto"/>
        <w:bottom w:val="none" w:sz="0" w:space="0" w:color="auto"/>
        <w:right w:val="none" w:sz="0" w:space="0" w:color="auto"/>
      </w:divBdr>
    </w:div>
    <w:div w:id="2049717807">
      <w:bodyDiv w:val="1"/>
      <w:marLeft w:val="0"/>
      <w:marRight w:val="0"/>
      <w:marTop w:val="0"/>
      <w:marBottom w:val="0"/>
      <w:divBdr>
        <w:top w:val="none" w:sz="0" w:space="0" w:color="auto"/>
        <w:left w:val="none" w:sz="0" w:space="0" w:color="auto"/>
        <w:bottom w:val="none" w:sz="0" w:space="0" w:color="auto"/>
        <w:right w:val="none" w:sz="0" w:space="0" w:color="auto"/>
      </w:divBdr>
    </w:div>
    <w:div w:id="2085910476">
      <w:bodyDiv w:val="1"/>
      <w:marLeft w:val="0"/>
      <w:marRight w:val="0"/>
      <w:marTop w:val="0"/>
      <w:marBottom w:val="0"/>
      <w:divBdr>
        <w:top w:val="none" w:sz="0" w:space="0" w:color="auto"/>
        <w:left w:val="none" w:sz="0" w:space="0" w:color="auto"/>
        <w:bottom w:val="none" w:sz="0" w:space="0" w:color="auto"/>
        <w:right w:val="none" w:sz="0" w:space="0" w:color="auto"/>
      </w:divBdr>
    </w:div>
    <w:div w:id="2087721070">
      <w:bodyDiv w:val="1"/>
      <w:marLeft w:val="0"/>
      <w:marRight w:val="0"/>
      <w:marTop w:val="0"/>
      <w:marBottom w:val="0"/>
      <w:divBdr>
        <w:top w:val="none" w:sz="0" w:space="0" w:color="auto"/>
        <w:left w:val="none" w:sz="0" w:space="0" w:color="auto"/>
        <w:bottom w:val="none" w:sz="0" w:space="0" w:color="auto"/>
        <w:right w:val="none" w:sz="0" w:space="0" w:color="auto"/>
      </w:divBdr>
    </w:div>
    <w:div w:id="2107576238">
      <w:bodyDiv w:val="1"/>
      <w:marLeft w:val="0"/>
      <w:marRight w:val="0"/>
      <w:marTop w:val="0"/>
      <w:marBottom w:val="0"/>
      <w:divBdr>
        <w:top w:val="none" w:sz="0" w:space="0" w:color="auto"/>
        <w:left w:val="none" w:sz="0" w:space="0" w:color="auto"/>
        <w:bottom w:val="none" w:sz="0" w:space="0" w:color="auto"/>
        <w:right w:val="none" w:sz="0" w:space="0" w:color="auto"/>
      </w:divBdr>
    </w:div>
    <w:div w:id="2123529062">
      <w:bodyDiv w:val="1"/>
      <w:marLeft w:val="0"/>
      <w:marRight w:val="0"/>
      <w:marTop w:val="0"/>
      <w:marBottom w:val="0"/>
      <w:divBdr>
        <w:top w:val="none" w:sz="0" w:space="0" w:color="auto"/>
        <w:left w:val="none" w:sz="0" w:space="0" w:color="auto"/>
        <w:bottom w:val="none" w:sz="0" w:space="0" w:color="auto"/>
        <w:right w:val="none" w:sz="0" w:space="0" w:color="auto"/>
      </w:divBdr>
      <w:divsChild>
        <w:div w:id="3090254">
          <w:marLeft w:val="0"/>
          <w:marRight w:val="0"/>
          <w:marTop w:val="100"/>
          <w:marBottom w:val="100"/>
          <w:divBdr>
            <w:top w:val="none" w:sz="0" w:space="0" w:color="auto"/>
            <w:left w:val="none" w:sz="0" w:space="0" w:color="auto"/>
            <w:bottom w:val="none" w:sz="0" w:space="0" w:color="auto"/>
            <w:right w:val="none" w:sz="0" w:space="0" w:color="auto"/>
          </w:divBdr>
          <w:divsChild>
            <w:div w:id="517817886">
              <w:marLeft w:val="0"/>
              <w:marRight w:val="0"/>
              <w:marTop w:val="0"/>
              <w:marBottom w:val="0"/>
              <w:divBdr>
                <w:top w:val="single" w:sz="6" w:space="4" w:color="DCDCDC"/>
                <w:left w:val="single" w:sz="6" w:space="4" w:color="DCDCDC"/>
                <w:bottom w:val="single" w:sz="6" w:space="0" w:color="DCDCDC"/>
                <w:right w:val="single" w:sz="6" w:space="4" w:color="DCDCDC"/>
              </w:divBdr>
              <w:divsChild>
                <w:div w:id="1317802099">
                  <w:marLeft w:val="0"/>
                  <w:marRight w:val="0"/>
                  <w:marTop w:val="0"/>
                  <w:marBottom w:val="0"/>
                  <w:divBdr>
                    <w:top w:val="none" w:sz="0" w:space="0" w:color="auto"/>
                    <w:left w:val="none" w:sz="0" w:space="0" w:color="auto"/>
                    <w:bottom w:val="none" w:sz="0" w:space="0" w:color="auto"/>
                    <w:right w:val="none" w:sz="0" w:space="0" w:color="auto"/>
                  </w:divBdr>
                  <w:divsChild>
                    <w:div w:id="656491590">
                      <w:marLeft w:val="0"/>
                      <w:marRight w:val="0"/>
                      <w:marTop w:val="0"/>
                      <w:marBottom w:val="0"/>
                      <w:divBdr>
                        <w:top w:val="none" w:sz="0" w:space="0" w:color="auto"/>
                        <w:left w:val="none" w:sz="0" w:space="0" w:color="auto"/>
                        <w:bottom w:val="none" w:sz="0" w:space="0" w:color="auto"/>
                        <w:right w:val="none" w:sz="0" w:space="0" w:color="auto"/>
                      </w:divBdr>
                      <w:divsChild>
                        <w:div w:id="698429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s://www.facebook.com/SocialFundUA/posts/442978524048332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t.me/socialfund"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264</Words>
  <Characters>1507</Characters>
  <Application>Microsoft Office Word</Application>
  <DocSecurity>0</DocSecurity>
  <Lines>12</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1768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Євгеній Васильович Медведенко</dc:creator>
  <cp:lastModifiedBy>Пользователь Windows</cp:lastModifiedBy>
  <cp:revision>2</cp:revision>
  <cp:lastPrinted>2017-08-16T05:32:00Z</cp:lastPrinted>
  <dcterms:created xsi:type="dcterms:W3CDTF">2021-12-24T13:22:00Z</dcterms:created>
  <dcterms:modified xsi:type="dcterms:W3CDTF">2021-12-24T13:22:00Z</dcterms:modified>
</cp:coreProperties>
</file>